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50A" w:rsidRPr="00C3550A" w:rsidRDefault="00C3550A" w:rsidP="00C3550A">
      <w:pPr>
        <w:shd w:val="clear" w:color="auto" w:fill="FFFFFF"/>
        <w:spacing w:after="0" w:line="240" w:lineRule="auto"/>
        <w:jc w:val="center"/>
        <w:outlineLvl w:val="0"/>
        <w:rPr>
          <w:rFonts w:ascii="Arial Narrow" w:eastAsia="Times New Roman" w:hAnsi="Arial Narrow" w:cs="Times New Roman"/>
          <w:b/>
          <w:color w:val="FFFFFF"/>
          <w:kern w:val="36"/>
          <w:sz w:val="105"/>
          <w:szCs w:val="105"/>
          <w:lang w:eastAsia="ru-RU"/>
        </w:rPr>
      </w:pPr>
      <w:r w:rsidRPr="00C3550A">
        <w:rPr>
          <w:rFonts w:ascii="Times New Roman" w:eastAsia="Times New Roman" w:hAnsi="Times New Roman" w:cs="Times New Roman"/>
          <w:b/>
          <w:kern w:val="36"/>
          <w:sz w:val="24"/>
          <w:szCs w:val="24"/>
          <w:lang w:eastAsia="ru-RU"/>
        </w:rPr>
        <w:t xml:space="preserve">Как подготовиться к </w:t>
      </w:r>
      <w:proofErr w:type="spellStart"/>
      <w:r w:rsidRPr="00C3550A">
        <w:rPr>
          <w:rFonts w:ascii="Times New Roman" w:eastAsia="Times New Roman" w:hAnsi="Times New Roman" w:cs="Times New Roman"/>
          <w:b/>
          <w:kern w:val="36"/>
          <w:sz w:val="24"/>
          <w:szCs w:val="24"/>
          <w:lang w:eastAsia="ru-RU"/>
        </w:rPr>
        <w:t>онлайн</w:t>
      </w:r>
      <w:proofErr w:type="spellEnd"/>
      <w:r w:rsidRPr="00C3550A">
        <w:rPr>
          <w:rFonts w:ascii="Times New Roman" w:eastAsia="Times New Roman" w:hAnsi="Times New Roman" w:cs="Times New Roman"/>
          <w:b/>
          <w:kern w:val="36"/>
          <w:sz w:val="24"/>
          <w:szCs w:val="24"/>
          <w:lang w:eastAsia="ru-RU"/>
        </w:rPr>
        <w:t xml:space="preserve"> - собеседованию</w:t>
      </w:r>
    </w:p>
    <w:p w:rsidR="00530639" w:rsidRPr="00C3550A" w:rsidRDefault="00530639" w:rsidP="00C3550A">
      <w:pPr>
        <w:spacing w:after="0" w:line="240" w:lineRule="auto"/>
        <w:jc w:val="both"/>
        <w:rPr>
          <w:rFonts w:ascii="Times New Roman" w:hAnsi="Times New Roman" w:cs="Times New Roman"/>
          <w:sz w:val="24"/>
          <w:szCs w:val="24"/>
        </w:rPr>
      </w:pPr>
    </w:p>
    <w:p w:rsidR="00C3550A" w:rsidRPr="00C3550A" w:rsidRDefault="00C3550A" w:rsidP="00BC0ABD">
      <w:pPr>
        <w:spacing w:after="0" w:line="240" w:lineRule="auto"/>
        <w:ind w:firstLine="708"/>
        <w:jc w:val="both"/>
        <w:textAlignment w:val="top"/>
        <w:rPr>
          <w:rFonts w:ascii="Times New Roman" w:hAnsi="Times New Roman" w:cs="Times New Roman"/>
          <w:sz w:val="24"/>
          <w:szCs w:val="24"/>
        </w:rPr>
      </w:pPr>
      <w:r w:rsidRPr="00C3550A">
        <w:rPr>
          <w:rFonts w:ascii="Times New Roman" w:hAnsi="Times New Roman" w:cs="Times New Roman"/>
          <w:sz w:val="24"/>
          <w:szCs w:val="24"/>
        </w:rPr>
        <w:t xml:space="preserve">Звонок по телефону — обычно первый контакт с потенциальным работодателем. Разговор может быть коротким — всего несколько уточняющих вопросов и краткое описание вакансии, затем — приглашение на полноценную встречу. Сейчас они часто проходят </w:t>
      </w:r>
      <w:proofErr w:type="spellStart"/>
      <w:r w:rsidRPr="00C3550A">
        <w:rPr>
          <w:rFonts w:ascii="Times New Roman" w:hAnsi="Times New Roman" w:cs="Times New Roman"/>
          <w:sz w:val="24"/>
          <w:szCs w:val="24"/>
        </w:rPr>
        <w:t>онлайн</w:t>
      </w:r>
      <w:proofErr w:type="spellEnd"/>
      <w:r w:rsidRPr="00C3550A">
        <w:rPr>
          <w:rFonts w:ascii="Times New Roman" w:hAnsi="Times New Roman" w:cs="Times New Roman"/>
          <w:sz w:val="24"/>
          <w:szCs w:val="24"/>
        </w:rPr>
        <w:t xml:space="preserve"> — технических возможностей для этого множество. Вот только «взять личным обаянием» на такой встрече обычно сложнее, чем при живом личном контакте. Как подготовиться к телефонным и </w:t>
      </w:r>
      <w:proofErr w:type="spellStart"/>
      <w:r w:rsidRPr="00C3550A">
        <w:rPr>
          <w:rFonts w:ascii="Times New Roman" w:hAnsi="Times New Roman" w:cs="Times New Roman"/>
          <w:sz w:val="24"/>
          <w:szCs w:val="24"/>
        </w:rPr>
        <w:t>онлайн-интервью</w:t>
      </w:r>
      <w:proofErr w:type="spellEnd"/>
      <w:r w:rsidRPr="00C3550A">
        <w:rPr>
          <w:rFonts w:ascii="Times New Roman" w:hAnsi="Times New Roman" w:cs="Times New Roman"/>
          <w:sz w:val="24"/>
          <w:szCs w:val="24"/>
        </w:rPr>
        <w:t>? Какие у них есть особенности?</w:t>
      </w:r>
    </w:p>
    <w:p w:rsidR="00C3550A" w:rsidRPr="00C3550A" w:rsidRDefault="00C3550A" w:rsidP="00BC0ABD">
      <w:pPr>
        <w:pStyle w:val="cms-text"/>
        <w:spacing w:before="0" w:beforeAutospacing="0" w:after="0" w:afterAutospacing="0"/>
        <w:ind w:firstLine="708"/>
        <w:jc w:val="both"/>
      </w:pPr>
      <w:r w:rsidRPr="00C3550A">
        <w:t xml:space="preserve">Короткая беседа по телефону может состояться как с предварительной договоренностью о времени </w:t>
      </w:r>
      <w:proofErr w:type="spellStart"/>
      <w:r w:rsidRPr="00C3550A">
        <w:t>созвона</w:t>
      </w:r>
      <w:proofErr w:type="spellEnd"/>
      <w:r w:rsidRPr="00C3550A">
        <w:t xml:space="preserve">, так и без нее, особенно, если в вашем резюме номер телефона отмечен как предпочтительный способ связи. Правда, многие </w:t>
      </w:r>
      <w:proofErr w:type="spellStart"/>
      <w:r w:rsidRPr="00C3550A">
        <w:t>рекрутеры</w:t>
      </w:r>
      <w:proofErr w:type="spellEnd"/>
      <w:r w:rsidRPr="00C3550A">
        <w:t xml:space="preserve">, руководствуясь современными правилами делового этикета, прежде чем звонить, предпочитают сначала уточнить (например, в </w:t>
      </w:r>
      <w:proofErr w:type="spellStart"/>
      <w:r w:rsidRPr="00C3550A">
        <w:t>мессенджере</w:t>
      </w:r>
      <w:proofErr w:type="spellEnd"/>
      <w:r w:rsidRPr="00C3550A">
        <w:t>), удобно ли вам разговаривать. Но так бывает не всегда.</w:t>
      </w:r>
    </w:p>
    <w:p w:rsidR="00C3550A" w:rsidRPr="00C3550A" w:rsidRDefault="00C3550A" w:rsidP="00C3550A">
      <w:pPr>
        <w:pStyle w:val="cms-text"/>
        <w:spacing w:before="0" w:beforeAutospacing="0" w:after="0" w:afterAutospacing="0"/>
        <w:ind w:firstLine="708"/>
        <w:jc w:val="both"/>
      </w:pPr>
      <w:r w:rsidRPr="00C3550A">
        <w:t xml:space="preserve">Если звонок застал врасплох, конечно, можно вежливо объяснить, что вы не можете в данный момент говорить, и предложить созвониться в другое время (хорошо бы сразу назвать удобный вам интервал). Это лучше, </w:t>
      </w:r>
      <w:proofErr w:type="gramStart"/>
      <w:r w:rsidRPr="00C3550A">
        <w:t>чем</w:t>
      </w:r>
      <w:proofErr w:type="gramEnd"/>
      <w:r w:rsidRPr="00C3550A">
        <w:t xml:space="preserve"> если вы от волнения начнете запинаться и путаться. Правда, серьезного повода для волнения в случае коротких бесед обычно нет: вас, скорее всего, спросят, насколько актуальна для вас вакансия, и, возможно, зададут пару уточняющих вопросов по вашему резюме. Внезапный звонок также лучше перенести, если поговорить для вас не проблема, но шум вокруг может помешать расслышать собеседника.</w:t>
      </w:r>
    </w:p>
    <w:p w:rsidR="00C3550A" w:rsidRDefault="00C3550A" w:rsidP="00C3550A">
      <w:pPr>
        <w:pStyle w:val="cms-text"/>
        <w:spacing w:before="0" w:beforeAutospacing="0" w:after="0" w:afterAutospacing="0"/>
        <w:ind w:firstLine="708"/>
        <w:jc w:val="both"/>
      </w:pPr>
      <w:r w:rsidRPr="00C3550A">
        <w:t xml:space="preserve">О полноценных </w:t>
      </w:r>
      <w:proofErr w:type="spellStart"/>
      <w:r w:rsidRPr="00C3550A">
        <w:t>онлайн-собеседованиях</w:t>
      </w:r>
      <w:proofErr w:type="spellEnd"/>
      <w:r w:rsidRPr="00C3550A">
        <w:t>, разумеется, в любом случае принято сначала договариваться точно так же, как и о личных встречах. Предварительная договоренность дает вам возможность подготовиться и учесть особенности виртуального общения.</w:t>
      </w:r>
    </w:p>
    <w:p w:rsidR="00C3550A" w:rsidRDefault="00C3550A" w:rsidP="00C3550A">
      <w:pPr>
        <w:pStyle w:val="cms-text"/>
        <w:spacing w:before="0" w:beforeAutospacing="0" w:after="0" w:afterAutospacing="0"/>
        <w:jc w:val="both"/>
      </w:pPr>
    </w:p>
    <w:p w:rsidR="00C3550A" w:rsidRPr="00C3550A" w:rsidRDefault="00C3550A" w:rsidP="00C3550A">
      <w:pPr>
        <w:pStyle w:val="cms-text"/>
        <w:spacing w:before="0" w:beforeAutospacing="0" w:after="0" w:afterAutospacing="0"/>
        <w:ind w:firstLine="708"/>
        <w:jc w:val="both"/>
        <w:rPr>
          <w:b/>
        </w:rPr>
      </w:pPr>
      <w:r w:rsidRPr="00C3550A">
        <w:rPr>
          <w:b/>
        </w:rPr>
        <w:t>1. Выберите и подготовьте место для вашего общения</w:t>
      </w:r>
    </w:p>
    <w:p w:rsidR="00C3550A" w:rsidRPr="00C3550A" w:rsidRDefault="00C3550A" w:rsidP="00C3550A">
      <w:pPr>
        <w:pStyle w:val="cms-text"/>
        <w:spacing w:before="0" w:beforeAutospacing="0" w:after="0" w:afterAutospacing="0"/>
        <w:ind w:firstLine="708"/>
        <w:jc w:val="both"/>
      </w:pPr>
      <w:r w:rsidRPr="00C3550A">
        <w:t xml:space="preserve">Заранее спросите у интервьюера, сколько приблизительно времени вам потребуется. Если будете созваниваться из дома, предупредите семью, что в определенный интервал времени вас нельзя </w:t>
      </w:r>
      <w:proofErr w:type="gramStart"/>
      <w:r w:rsidRPr="00C3550A">
        <w:t>беспокоить и вам нужна</w:t>
      </w:r>
      <w:proofErr w:type="gramEnd"/>
      <w:r w:rsidRPr="00C3550A">
        <w:t xml:space="preserve"> тишина (бытовые фоновые звуки отвлекают и смазывают впечатление). Если у вас маленькие дети, идеально подгадать </w:t>
      </w:r>
      <w:proofErr w:type="spellStart"/>
      <w:r w:rsidRPr="00C3550A">
        <w:t>созвон</w:t>
      </w:r>
      <w:proofErr w:type="spellEnd"/>
      <w:r w:rsidRPr="00C3550A">
        <w:t xml:space="preserve"> на время их прогулки, сна или тихих занятий. Хорошая гарнитура для связи (наушники с микрофоном) тоже может </w:t>
      </w:r>
      <w:proofErr w:type="gramStart"/>
      <w:r w:rsidRPr="00C3550A">
        <w:t>спасти ситуацию</w:t>
      </w:r>
      <w:proofErr w:type="gramEnd"/>
      <w:r w:rsidRPr="00C3550A">
        <w:t xml:space="preserve"> — она обычно избавляет от внешних звуков или хотя бы приглушает их, в то же время обеспечивает хорошую слышимость вашего голоса. Если у вас такой гарнитуры нет, возможно, найдется у кого-то из друзей, чтобы одолжить на денёк.</w:t>
      </w:r>
    </w:p>
    <w:p w:rsidR="00C3550A" w:rsidRPr="00C3550A" w:rsidRDefault="00C3550A" w:rsidP="00C3550A">
      <w:pPr>
        <w:pStyle w:val="cms-text"/>
        <w:spacing w:before="0" w:beforeAutospacing="0" w:after="0" w:afterAutospacing="0"/>
        <w:ind w:firstLine="708"/>
        <w:jc w:val="both"/>
      </w:pPr>
      <w:r w:rsidRPr="00C3550A">
        <w:t xml:space="preserve">Когда </w:t>
      </w:r>
      <w:proofErr w:type="spellStart"/>
      <w:r w:rsidRPr="00C3550A">
        <w:t>созвон</w:t>
      </w:r>
      <w:proofErr w:type="spellEnd"/>
      <w:r w:rsidRPr="00C3550A">
        <w:t xml:space="preserve"> из дома — не вариант, обычно первая идея — поговорить из кафе. Но она далеко не лучшая. Во-первых, кафе без музыкального фона еще нужно постараться найти. Во-вторых, вы получите гул голосов и множество других звуков вокруг (вспомните, какими громкими бывают </w:t>
      </w:r>
      <w:proofErr w:type="spellStart"/>
      <w:r w:rsidRPr="00C3550A">
        <w:t>кофемашины</w:t>
      </w:r>
      <w:proofErr w:type="spellEnd"/>
      <w:r w:rsidRPr="00C3550A">
        <w:t xml:space="preserve">). При этом, учитывая конфиденциальный характер беседы, вы наверняка будете говорить приглушенно, чтобы вас не слышали окружающие, а в результате вас не услышит и </w:t>
      </w:r>
      <w:proofErr w:type="spellStart"/>
      <w:r w:rsidRPr="00C3550A">
        <w:t>рекрутер</w:t>
      </w:r>
      <w:proofErr w:type="spellEnd"/>
      <w:r w:rsidRPr="00C3550A">
        <w:t>. Поэтому, выбирая место, удостоверьтесь заранее, много ли там бывает людей в это время и можно ли попросить на время выключить музыку, если она там обычно есть. И, конечно, надо заранее проверить, что там со связью.</w:t>
      </w:r>
    </w:p>
    <w:p w:rsidR="00C3550A" w:rsidRDefault="00C3550A" w:rsidP="00C3550A">
      <w:pPr>
        <w:pStyle w:val="cms-text"/>
        <w:spacing w:before="0" w:beforeAutospacing="0" w:after="0" w:afterAutospacing="0"/>
        <w:ind w:firstLine="708"/>
        <w:jc w:val="both"/>
      </w:pPr>
      <w:r w:rsidRPr="00C3550A">
        <w:t>Еще варианты: салон автомобиля (вашего или арендованного) или просто тихая улица (разумеется, при условии хорошей погоды).</w:t>
      </w:r>
    </w:p>
    <w:p w:rsidR="00C3550A" w:rsidRPr="00C3550A" w:rsidRDefault="00C3550A" w:rsidP="00C3550A">
      <w:pPr>
        <w:pStyle w:val="cms-text"/>
        <w:spacing w:before="0" w:beforeAutospacing="0" w:after="0" w:afterAutospacing="0"/>
        <w:ind w:firstLine="708"/>
        <w:jc w:val="both"/>
        <w:rPr>
          <w:b/>
        </w:rPr>
      </w:pPr>
      <w:r w:rsidRPr="00C3550A">
        <w:rPr>
          <w:b/>
        </w:rPr>
        <w:t>2. Позаботьтесь о внешнем виде и визуальном фоне</w:t>
      </w:r>
    </w:p>
    <w:p w:rsidR="00C3550A" w:rsidRPr="00C3550A" w:rsidRDefault="00C3550A" w:rsidP="00C3550A">
      <w:pPr>
        <w:pStyle w:val="cms-text"/>
        <w:spacing w:before="0" w:beforeAutospacing="0" w:after="0" w:afterAutospacing="0"/>
        <w:ind w:firstLine="708"/>
        <w:jc w:val="both"/>
      </w:pPr>
      <w:r w:rsidRPr="00C3550A">
        <w:t xml:space="preserve">Что увидит ваш собеседник у вас за спиной, если вы дома? Не очень здорово, если кухонную утварь или домашний «творческий беспорядок» — все-таки у вас деловая беседа, для которой нужен деловой настрой. Пусть лучше это будет просто стена. У </w:t>
      </w:r>
      <w:r w:rsidRPr="00C3550A">
        <w:lastRenderedPageBreak/>
        <w:t xml:space="preserve">многих популярных программ для </w:t>
      </w:r>
      <w:proofErr w:type="spellStart"/>
      <w:r w:rsidRPr="00C3550A">
        <w:t>онлайн-встреч</w:t>
      </w:r>
      <w:proofErr w:type="spellEnd"/>
      <w:r w:rsidRPr="00C3550A">
        <w:t xml:space="preserve"> есть настройки, позволяющие установить виртуальный фон (выбирайте лучше нейтральный, чем фантастические виды) или сделать ваш реальный фон размытым, чтобы не было видно деталей.</w:t>
      </w:r>
    </w:p>
    <w:p w:rsidR="00C3550A" w:rsidRPr="00C3550A" w:rsidRDefault="00C3550A" w:rsidP="00C3550A">
      <w:pPr>
        <w:pStyle w:val="cms-text"/>
        <w:spacing w:before="0" w:beforeAutospacing="0" w:after="0" w:afterAutospacing="0"/>
        <w:ind w:firstLine="708"/>
        <w:jc w:val="both"/>
      </w:pPr>
      <w:r w:rsidRPr="00C3550A">
        <w:t xml:space="preserve">Поскольку у вас фактически официальная встреча (пусть и </w:t>
      </w:r>
      <w:proofErr w:type="spellStart"/>
      <w:r w:rsidRPr="00C3550A">
        <w:t>онлайн</w:t>
      </w:r>
      <w:proofErr w:type="spellEnd"/>
      <w:r w:rsidRPr="00C3550A">
        <w:t xml:space="preserve">), пижама и прочая домашняя одежда, конечно, </w:t>
      </w:r>
      <w:proofErr w:type="gramStart"/>
      <w:r w:rsidRPr="00C3550A">
        <w:t>недопустимы</w:t>
      </w:r>
      <w:proofErr w:type="gramEnd"/>
      <w:r w:rsidRPr="00C3550A">
        <w:t>. Кстати, пижамных штанов это тоже касается — не факт, что в кадре вы всё время будете только по пояс. Что, если вам вдруг понадобится неожиданно встать во время разговора (например, чтобы взять документы или поправить роутер)?</w:t>
      </w:r>
    </w:p>
    <w:p w:rsidR="00C3550A" w:rsidRDefault="00C3550A" w:rsidP="00C3550A">
      <w:pPr>
        <w:pStyle w:val="cms-text"/>
        <w:spacing w:before="0" w:beforeAutospacing="0" w:after="0" w:afterAutospacing="0"/>
        <w:ind w:firstLine="708"/>
        <w:jc w:val="both"/>
      </w:pPr>
      <w:r w:rsidRPr="00C3550A">
        <w:t xml:space="preserve">И еще: формат удаленного интервью иногда расслабляет. Кажется, что нет ничего «такого», если во время разговора пить чай-кофе, курить, слегка перекусывать. Подумайте: вы бы стали это делать на деловой встрече? Одно дело — глотнуть воды, если пересохло в горле, и совсем другое — непрестанно прихлебывать и что-то жевать. Кстати, даже если это не </w:t>
      </w:r>
      <w:proofErr w:type="spellStart"/>
      <w:r w:rsidRPr="00C3550A">
        <w:t>видеозвонок</w:t>
      </w:r>
      <w:proofErr w:type="spellEnd"/>
      <w:r w:rsidRPr="00C3550A">
        <w:t>, такие вещи прекрасно слышны.</w:t>
      </w:r>
    </w:p>
    <w:p w:rsidR="00C3550A" w:rsidRPr="00C3550A" w:rsidRDefault="00C3550A" w:rsidP="00C3550A">
      <w:pPr>
        <w:pStyle w:val="cms-text"/>
        <w:spacing w:before="0" w:beforeAutospacing="0" w:after="0" w:afterAutospacing="0"/>
        <w:ind w:firstLine="708"/>
        <w:jc w:val="both"/>
        <w:rPr>
          <w:b/>
        </w:rPr>
      </w:pPr>
      <w:r w:rsidRPr="00C3550A">
        <w:rPr>
          <w:b/>
        </w:rPr>
        <w:t>3. Настройте и проверьте связь</w:t>
      </w:r>
    </w:p>
    <w:p w:rsidR="00C3550A" w:rsidRPr="00C3550A" w:rsidRDefault="00C3550A" w:rsidP="00C3550A">
      <w:pPr>
        <w:pStyle w:val="cms-text"/>
        <w:spacing w:before="0" w:beforeAutospacing="0" w:after="0" w:afterAutospacing="0"/>
        <w:ind w:firstLine="708"/>
        <w:jc w:val="both"/>
      </w:pPr>
      <w:proofErr w:type="gramStart"/>
      <w:r w:rsidRPr="00C3550A">
        <w:t xml:space="preserve">Когда деньги на мобильном или за интернет-связь заканчиваются непосредственно перед </w:t>
      </w:r>
      <w:proofErr w:type="spellStart"/>
      <w:r w:rsidRPr="00C3550A">
        <w:t>созвоном</w:t>
      </w:r>
      <w:proofErr w:type="spellEnd"/>
      <w:r w:rsidRPr="00C3550A">
        <w:t>, это в каком-то смысле анекдотично, но чаще бывает совсем не до смеха.</w:t>
      </w:r>
      <w:proofErr w:type="gramEnd"/>
      <w:r w:rsidRPr="00C3550A">
        <w:t xml:space="preserve"> Особенно если вы из-за этого пропускаете встречу по поводу работы вашей мечты.</w:t>
      </w:r>
    </w:p>
    <w:p w:rsidR="00C3550A" w:rsidRPr="00C3550A" w:rsidRDefault="00C3550A" w:rsidP="00C3550A">
      <w:pPr>
        <w:pStyle w:val="cms-text"/>
        <w:spacing w:before="0" w:beforeAutospacing="0" w:after="0" w:afterAutospacing="0"/>
        <w:ind w:firstLine="708"/>
        <w:jc w:val="both"/>
      </w:pPr>
      <w:r w:rsidRPr="00C3550A">
        <w:t xml:space="preserve">Если вы не пользуетесь тем способом связи, о котором договорились для </w:t>
      </w:r>
      <w:proofErr w:type="spellStart"/>
      <w:r w:rsidRPr="00C3550A">
        <w:t>онлайн-встречи</w:t>
      </w:r>
      <w:proofErr w:type="spellEnd"/>
      <w:r w:rsidRPr="00C3550A">
        <w:t xml:space="preserve"> (</w:t>
      </w:r>
      <w:proofErr w:type="spellStart"/>
      <w:r w:rsidRPr="00C3550A">
        <w:t>Skype</w:t>
      </w:r>
      <w:proofErr w:type="spellEnd"/>
      <w:r w:rsidRPr="00C3550A">
        <w:t xml:space="preserve">, </w:t>
      </w:r>
      <w:proofErr w:type="spellStart"/>
      <w:r w:rsidRPr="00C3550A">
        <w:t>Zoom</w:t>
      </w:r>
      <w:proofErr w:type="spellEnd"/>
      <w:r w:rsidRPr="00C3550A">
        <w:t xml:space="preserve">, </w:t>
      </w:r>
      <w:proofErr w:type="spellStart"/>
      <w:r w:rsidRPr="00C3550A">
        <w:t>Microsoft</w:t>
      </w:r>
      <w:proofErr w:type="spellEnd"/>
      <w:r w:rsidRPr="00C3550A">
        <w:t xml:space="preserve"> </w:t>
      </w:r>
      <w:proofErr w:type="spellStart"/>
      <w:r w:rsidRPr="00C3550A">
        <w:t>Teams</w:t>
      </w:r>
      <w:proofErr w:type="spellEnd"/>
      <w:r w:rsidRPr="00C3550A">
        <w:t xml:space="preserve"> и так далее) каждый день, лучше протестировать его заранее — накануне звонка и еще минут за 15 до него, чтобы успеть исправить неполадки, если они будут. Проверьте микрофон и камеру. Кстати, если вам предложили </w:t>
      </w:r>
      <w:proofErr w:type="spellStart"/>
      <w:r w:rsidRPr="00C3550A">
        <w:t>онлайн-интервью</w:t>
      </w:r>
      <w:proofErr w:type="spellEnd"/>
      <w:r w:rsidRPr="00C3550A">
        <w:t xml:space="preserve">, то это, само собой, предполагает видео. Вас не поймут, если вы предпочтете не включать камеру — это всё </w:t>
      </w:r>
      <w:proofErr w:type="gramStart"/>
      <w:r w:rsidRPr="00C3550A">
        <w:t>равно</w:t>
      </w:r>
      <w:proofErr w:type="gramEnd"/>
      <w:r w:rsidRPr="00C3550A">
        <w:t xml:space="preserve"> что прийти на собеседование в офис, но общаться через дверь.</w:t>
      </w:r>
    </w:p>
    <w:p w:rsidR="00C3550A" w:rsidRPr="00C3550A" w:rsidRDefault="00C3550A" w:rsidP="00C3550A">
      <w:pPr>
        <w:pStyle w:val="cms-text"/>
        <w:spacing w:before="0" w:beforeAutospacing="0" w:after="0" w:afterAutospacing="0"/>
        <w:ind w:firstLine="708"/>
        <w:jc w:val="both"/>
      </w:pPr>
      <w:r w:rsidRPr="00C3550A">
        <w:t xml:space="preserve">Если вы не очень хорошо знакомы </w:t>
      </w:r>
      <w:proofErr w:type="spellStart"/>
      <w:r w:rsidRPr="00C3550A">
        <w:t>c</w:t>
      </w:r>
      <w:proofErr w:type="spellEnd"/>
      <w:r w:rsidRPr="00C3550A">
        <w:t xml:space="preserve"> программой, которая будет использоваться для звонка, </w:t>
      </w:r>
      <w:proofErr w:type="spellStart"/>
      <w:r w:rsidRPr="00C3550A">
        <w:t>пострайтесь</w:t>
      </w:r>
      <w:proofErr w:type="spellEnd"/>
      <w:r w:rsidRPr="00C3550A">
        <w:t xml:space="preserve"> разобраться с ней заранее. Это лучше, чем разбираться методом </w:t>
      </w:r>
      <w:proofErr w:type="spellStart"/>
      <w:r w:rsidRPr="00C3550A">
        <w:t>тыка</w:t>
      </w:r>
      <w:proofErr w:type="spellEnd"/>
      <w:r w:rsidRPr="00C3550A">
        <w:t xml:space="preserve"> во время звонка или звать на помощь </w:t>
      </w:r>
      <w:proofErr w:type="gramStart"/>
      <w:r w:rsidRPr="00C3550A">
        <w:t>близких</w:t>
      </w:r>
      <w:proofErr w:type="gramEnd"/>
      <w:r w:rsidRPr="00C3550A">
        <w:t xml:space="preserve"> в процессе разговора.</w:t>
      </w:r>
    </w:p>
    <w:p w:rsidR="00C3550A" w:rsidRDefault="00C3550A" w:rsidP="00C3550A">
      <w:pPr>
        <w:pStyle w:val="cms-text"/>
        <w:spacing w:before="0" w:beforeAutospacing="0" w:after="0" w:afterAutospacing="0"/>
        <w:ind w:firstLine="708"/>
        <w:jc w:val="both"/>
      </w:pPr>
      <w:r w:rsidRPr="00C3550A">
        <w:t xml:space="preserve">По негласному правилу в назначенное время звонит кандидат, если не было иных договоренностей. И это тот случай, когда даже пятиминутное опоздание критично (независимо от того, звоните вы или звонят вам). В ваших интересах быть пунктуальным. Большинство программ для </w:t>
      </w:r>
      <w:proofErr w:type="spellStart"/>
      <w:r w:rsidRPr="00C3550A">
        <w:t>онлайн-встреч</w:t>
      </w:r>
      <w:proofErr w:type="spellEnd"/>
      <w:r w:rsidRPr="00C3550A">
        <w:t xml:space="preserve"> предполагает такую функцию, как виртуальный зал ожидания, поэтому не обязательно стараться «прийти» на встречу строго минута в минуту (вы никого не застанете </w:t>
      </w:r>
      <w:proofErr w:type="spellStart"/>
      <w:r w:rsidRPr="00C3550A">
        <w:t>врасполох</w:t>
      </w:r>
      <w:proofErr w:type="spellEnd"/>
      <w:r w:rsidRPr="00C3550A">
        <w:t>), вполне нормально сделать это минут за 5 до начала.</w:t>
      </w:r>
    </w:p>
    <w:p w:rsidR="00C3550A" w:rsidRPr="00C3550A" w:rsidRDefault="00C3550A" w:rsidP="00C3550A">
      <w:pPr>
        <w:pStyle w:val="cms-text"/>
        <w:spacing w:before="0" w:beforeAutospacing="0" w:after="0" w:afterAutospacing="0"/>
        <w:ind w:firstLine="708"/>
        <w:jc w:val="both"/>
        <w:rPr>
          <w:b/>
        </w:rPr>
      </w:pPr>
      <w:r w:rsidRPr="00C3550A">
        <w:rPr>
          <w:b/>
        </w:rPr>
        <w:t>4. Подготовьте всё важное</w:t>
      </w:r>
    </w:p>
    <w:p w:rsidR="00C3550A" w:rsidRPr="00C3550A" w:rsidRDefault="00C3550A" w:rsidP="00C3550A">
      <w:pPr>
        <w:pStyle w:val="cms-text"/>
        <w:spacing w:before="0" w:beforeAutospacing="0" w:after="0" w:afterAutospacing="0"/>
        <w:ind w:firstLine="708"/>
        <w:jc w:val="both"/>
      </w:pPr>
      <w:r w:rsidRPr="00C3550A">
        <w:t>Как минимум вам понадобятся ваше резюме и текст вакансии, а также лист бумаги для пометок. Идеально, если вы заранее составите список интересующих вас вопросов, а также набросаете план рассказа о себе, соберете «шпаргалку» с информацией о компании, которая может пригодиться во время беседы.</w:t>
      </w:r>
    </w:p>
    <w:p w:rsidR="00C3550A" w:rsidRPr="00C3550A" w:rsidRDefault="00C3550A" w:rsidP="00C3550A">
      <w:pPr>
        <w:pStyle w:val="cms-text"/>
        <w:spacing w:before="0" w:beforeAutospacing="0" w:after="0" w:afterAutospacing="0"/>
        <w:jc w:val="both"/>
      </w:pPr>
      <w:r w:rsidRPr="00C3550A">
        <w:t>Кстати, удаленные интервью удобны как раз тем, что можно делать важные для себя пометки и подглядывать в заготовки менее заметно, чем при личной встрече.</w:t>
      </w:r>
    </w:p>
    <w:p w:rsidR="00C3550A" w:rsidRDefault="00C3550A" w:rsidP="00C3550A">
      <w:pPr>
        <w:pStyle w:val="cms-text"/>
        <w:spacing w:before="0" w:beforeAutospacing="0" w:after="0" w:afterAutospacing="0"/>
        <w:ind w:firstLine="708"/>
        <w:jc w:val="both"/>
      </w:pPr>
      <w:r w:rsidRPr="00C3550A">
        <w:t xml:space="preserve">Если ваша профессия из тех, которые предполагают </w:t>
      </w:r>
      <w:proofErr w:type="spellStart"/>
      <w:r w:rsidRPr="00C3550A">
        <w:t>портфолио</w:t>
      </w:r>
      <w:proofErr w:type="spellEnd"/>
      <w:r w:rsidRPr="00C3550A">
        <w:t xml:space="preserve">, будьте готовы отправить примеры работ, о которых пойдет речь, в чат встречи. По крайней мере, вспомните заранее, в какой папке у вас лежат эти файлы, чтобы не тратить время на поиск во время разговора. Еще удобно использовать функцию демонстрации своего экрана собеседнику (она есть почти во всех программах для </w:t>
      </w:r>
      <w:proofErr w:type="spellStart"/>
      <w:r w:rsidRPr="00C3550A">
        <w:t>онлайн-встреч</w:t>
      </w:r>
      <w:proofErr w:type="spellEnd"/>
      <w:r w:rsidRPr="00C3550A">
        <w:t>), чтобы показать, например, презентацию.</w:t>
      </w:r>
    </w:p>
    <w:p w:rsidR="00C3550A" w:rsidRPr="00C3550A" w:rsidRDefault="00C3550A" w:rsidP="00C3550A">
      <w:pPr>
        <w:pStyle w:val="cms-text"/>
        <w:spacing w:before="0" w:beforeAutospacing="0" w:after="0" w:afterAutospacing="0"/>
        <w:ind w:firstLine="708"/>
        <w:jc w:val="both"/>
        <w:rPr>
          <w:b/>
        </w:rPr>
      </w:pPr>
      <w:r w:rsidRPr="00C3550A">
        <w:rPr>
          <w:b/>
        </w:rPr>
        <w:t>5. Продумайте свои ответы</w:t>
      </w:r>
    </w:p>
    <w:p w:rsidR="00C3550A" w:rsidRPr="00C3550A" w:rsidRDefault="00C3550A" w:rsidP="00C3550A">
      <w:pPr>
        <w:pStyle w:val="cms-text"/>
        <w:spacing w:before="0" w:beforeAutospacing="0" w:after="0" w:afterAutospacing="0"/>
        <w:ind w:firstLine="708"/>
        <w:jc w:val="both"/>
      </w:pPr>
      <w:r w:rsidRPr="00C3550A">
        <w:t>Это правило касается любого формата интервью. Наверняка вас попросят кратко рассказать о себе, о вашем последнем месте работы, за что вы там отвечали или отвечаете, </w:t>
      </w:r>
      <w:hyperlink r:id="rId4" w:history="1">
        <w:r w:rsidRPr="00C3550A">
          <w:rPr>
            <w:rStyle w:val="a3"/>
            <w:color w:val="auto"/>
            <w:bdr w:val="none" w:sz="0" w:space="0" w:color="auto" w:frame="1"/>
          </w:rPr>
          <w:t>чего вы достигли</w:t>
        </w:r>
      </w:hyperlink>
      <w:r w:rsidRPr="00C3550A">
        <w:t>, </w:t>
      </w:r>
      <w:hyperlink r:id="rId5" w:history="1">
        <w:r w:rsidRPr="00C3550A">
          <w:rPr>
            <w:rStyle w:val="a3"/>
            <w:color w:val="auto"/>
            <w:bdr w:val="none" w:sz="0" w:space="0" w:color="auto" w:frame="1"/>
          </w:rPr>
          <w:t>причинах ухода</w:t>
        </w:r>
      </w:hyperlink>
      <w:r w:rsidRPr="00C3550A">
        <w:t> оттуда и спросят о </w:t>
      </w:r>
      <w:proofErr w:type="spellStart"/>
      <w:r w:rsidRPr="00C3550A">
        <w:fldChar w:fldCharType="begin"/>
      </w:r>
      <w:r w:rsidRPr="00C3550A">
        <w:instrText xml:space="preserve"> HYPERLINK "https://hh.ru/article/24082?from=article_25256" </w:instrText>
      </w:r>
      <w:r w:rsidRPr="00C3550A">
        <w:fldChar w:fldCharType="separate"/>
      </w:r>
      <w:r w:rsidRPr="00C3550A">
        <w:rPr>
          <w:rStyle w:val="a3"/>
          <w:color w:val="auto"/>
          <w:bdr w:val="none" w:sz="0" w:space="0" w:color="auto" w:frame="1"/>
        </w:rPr>
        <w:t>зарплатных</w:t>
      </w:r>
      <w:proofErr w:type="spellEnd"/>
      <w:r w:rsidRPr="00C3550A">
        <w:rPr>
          <w:rStyle w:val="a3"/>
          <w:color w:val="auto"/>
          <w:bdr w:val="none" w:sz="0" w:space="0" w:color="auto" w:frame="1"/>
        </w:rPr>
        <w:t xml:space="preserve"> ожиданиях</w:t>
      </w:r>
      <w:r w:rsidRPr="00C3550A">
        <w:fldChar w:fldCharType="end"/>
      </w:r>
      <w:r w:rsidRPr="00C3550A">
        <w:t xml:space="preserve"> и </w:t>
      </w:r>
      <w:r w:rsidRPr="00C3550A">
        <w:lastRenderedPageBreak/>
        <w:t>других пожеланиях к работе. Существуют </w:t>
      </w:r>
      <w:hyperlink r:id="rId6" w:history="1">
        <w:r w:rsidRPr="00C3550A">
          <w:rPr>
            <w:rStyle w:val="a3"/>
            <w:color w:val="auto"/>
            <w:bdr w:val="none" w:sz="0" w:space="0" w:color="auto" w:frame="1"/>
          </w:rPr>
          <w:t>типичные вопросы</w:t>
        </w:r>
      </w:hyperlink>
      <w:r w:rsidRPr="00C3550A">
        <w:t>, которые чаще всего задают на собеседованиях.</w:t>
      </w:r>
    </w:p>
    <w:p w:rsidR="00C3550A" w:rsidRDefault="00C3550A" w:rsidP="00C3550A">
      <w:pPr>
        <w:pStyle w:val="cms-text"/>
        <w:spacing w:before="0" w:beforeAutospacing="0" w:after="0" w:afterAutospacing="0"/>
        <w:ind w:firstLine="708"/>
        <w:jc w:val="both"/>
      </w:pPr>
      <w:r w:rsidRPr="00C3550A">
        <w:t>Если уделите хотя бы немного времени на подготовку к встрече, будете чувствовать себя увереннее.</w:t>
      </w:r>
    </w:p>
    <w:p w:rsidR="00C3550A" w:rsidRPr="00C3550A" w:rsidRDefault="00C3550A" w:rsidP="00C3550A">
      <w:pPr>
        <w:pStyle w:val="cms-text"/>
        <w:spacing w:before="0" w:beforeAutospacing="0" w:after="0" w:afterAutospacing="0"/>
        <w:ind w:firstLine="708"/>
        <w:jc w:val="both"/>
        <w:rPr>
          <w:b/>
        </w:rPr>
      </w:pPr>
      <w:r w:rsidRPr="00C3550A">
        <w:rPr>
          <w:b/>
        </w:rPr>
        <w:t>6. Проявите вежливость и доброжелательность</w:t>
      </w:r>
    </w:p>
    <w:p w:rsidR="00C3550A" w:rsidRPr="00C3550A" w:rsidRDefault="00C3550A" w:rsidP="00C3550A">
      <w:pPr>
        <w:pStyle w:val="cms-text"/>
        <w:spacing w:before="0" w:beforeAutospacing="0" w:after="0" w:afterAutospacing="0"/>
        <w:ind w:firstLine="708"/>
        <w:jc w:val="both"/>
      </w:pPr>
      <w:r w:rsidRPr="00C3550A">
        <w:t>Разумеется, это правило важно всегда. Но при удаленной беседе — особенно. Даже если вы используете видеосвязь, она не дает эффекта личного общения (не говоря уже о том, что изображение может запаздывать по сравнению со звуком). Вы в ситуации, когда впечатление о вас создает ваш голос — огромное значение имеет тон, в котором вы общаетесь с собеседником. И тщательный выбор выражений.</w:t>
      </w:r>
    </w:p>
    <w:p w:rsidR="00C3550A" w:rsidRPr="00C3550A" w:rsidRDefault="00C3550A" w:rsidP="00C3550A">
      <w:pPr>
        <w:pStyle w:val="cms-text"/>
        <w:spacing w:before="0" w:beforeAutospacing="0" w:after="0" w:afterAutospacing="0"/>
        <w:ind w:firstLine="708"/>
        <w:jc w:val="both"/>
      </w:pPr>
      <w:r w:rsidRPr="00C3550A">
        <w:t>Есть исследования, которые показывают: первое впечатление о человеке складывается на 55% от невербального общения (язык тела и внешность), на 38% — от голоса и на 7% — от слов. Но в случае общения по телефону впечатление о вас формируют ваш голос (70%) и слова, которые вы произносите (30%).</w:t>
      </w:r>
    </w:p>
    <w:p w:rsidR="00C3550A" w:rsidRPr="00C3550A" w:rsidRDefault="00C3550A" w:rsidP="00C3550A">
      <w:pPr>
        <w:pStyle w:val="cms-text"/>
        <w:spacing w:before="0" w:beforeAutospacing="0" w:after="0" w:afterAutospacing="0"/>
        <w:ind w:firstLine="708"/>
        <w:jc w:val="both"/>
      </w:pPr>
      <w:r w:rsidRPr="00C3550A">
        <w:t>Постарайтесь говорить доброжелательным тоном, четко и не слишком тихо. Периодически делайте паузы и спрашивайте, хорошо ли вас слышно. Или просто дайте возможность интервьюеру отреагировать во время паузы. Обращайте внимание, не «зависло» изображение собеседника</w:t>
      </w:r>
      <w:r>
        <w:t>.</w:t>
      </w:r>
      <w:r w:rsidRPr="00C3550A">
        <w:t xml:space="preserve"> </w:t>
      </w:r>
      <w:proofErr w:type="gramStart"/>
      <w:r w:rsidRPr="00C3550A">
        <w:t>Б</w:t>
      </w:r>
      <w:proofErr w:type="gramEnd"/>
      <w:r w:rsidRPr="00C3550A">
        <w:t>ывают неприятные ситуации — когда кажется, что собеседник давно молчит, потому что в восторге от вашего красноречия, а на самом деле вы уже несколько минут говорите в пустоту, потому что связь пропала.</w:t>
      </w:r>
    </w:p>
    <w:p w:rsidR="00C3550A" w:rsidRPr="00C3550A" w:rsidRDefault="00C3550A" w:rsidP="00C3550A">
      <w:pPr>
        <w:pStyle w:val="cms-text"/>
        <w:spacing w:before="0" w:beforeAutospacing="0" w:after="0" w:afterAutospacing="0"/>
        <w:ind w:firstLine="708"/>
        <w:jc w:val="both"/>
      </w:pPr>
      <w:r w:rsidRPr="00C3550A">
        <w:t>Улыбайтесь. Даже если ваш собеседник вас не видит, улыбка всегда чувствуется в голосе. А это один из самых простых способов расположить к себе интервьюера.</w:t>
      </w:r>
    </w:p>
    <w:p w:rsidR="00C3550A" w:rsidRPr="00C3550A" w:rsidRDefault="00C3550A" w:rsidP="00C3550A">
      <w:pPr>
        <w:pStyle w:val="cms-text"/>
        <w:spacing w:before="0" w:beforeAutospacing="0" w:after="0" w:afterAutospacing="0"/>
        <w:ind w:firstLine="708"/>
        <w:jc w:val="both"/>
      </w:pPr>
      <w:r w:rsidRPr="00C3550A">
        <w:t xml:space="preserve">После завершения беседы поблагодарите вашего интервьюера личным сообщением. Это элементарное правило хорошего тона, но придерживаются его не все. Пусть оно выделит вас из десятка кандидатов, с которыми общается </w:t>
      </w:r>
      <w:proofErr w:type="spellStart"/>
      <w:r w:rsidRPr="00C3550A">
        <w:t>рекрутер</w:t>
      </w:r>
      <w:proofErr w:type="spellEnd"/>
      <w:r w:rsidRPr="00C3550A">
        <w:t>.</w:t>
      </w:r>
    </w:p>
    <w:p w:rsidR="00C3550A" w:rsidRPr="00C3550A" w:rsidRDefault="00C3550A" w:rsidP="00C3550A">
      <w:pPr>
        <w:pStyle w:val="cms-text"/>
        <w:spacing w:before="0" w:beforeAutospacing="0" w:after="0" w:afterAutospacing="0"/>
        <w:ind w:firstLine="708"/>
        <w:jc w:val="both"/>
      </w:pPr>
      <w:r w:rsidRPr="00C3550A">
        <w:t xml:space="preserve">Почему-то мало кто из соискателей задумывается о таком факторе: даже если вы с этой вакансией не подошли друг другу, в этой компании или у этого </w:t>
      </w:r>
      <w:proofErr w:type="spellStart"/>
      <w:r w:rsidRPr="00C3550A">
        <w:t>рекрутера</w:t>
      </w:r>
      <w:proofErr w:type="spellEnd"/>
      <w:r w:rsidRPr="00C3550A">
        <w:t xml:space="preserve"> могут быть в будущем другие, более подходящие вам вакансии. Оставлять о себе хорошее впечатление — полезная черта. Это касается любого формата интервью.</w:t>
      </w:r>
    </w:p>
    <w:p w:rsidR="00C3550A" w:rsidRPr="00C3550A" w:rsidRDefault="00C3550A" w:rsidP="00C3550A">
      <w:pPr>
        <w:pStyle w:val="cms-text"/>
        <w:spacing w:before="0" w:beforeAutospacing="0" w:after="0" w:afterAutospacing="0"/>
        <w:ind w:firstLine="708"/>
        <w:jc w:val="both"/>
      </w:pPr>
      <w:r w:rsidRPr="00C3550A">
        <w:t xml:space="preserve">Главное достоинство дистанционного этапа отбора — экономия времени. Вам не нужно тратить его на поездку </w:t>
      </w:r>
      <w:proofErr w:type="spellStart"/>
      <w:r w:rsidRPr="00C3550A">
        <w:t>туда-обратно</w:t>
      </w:r>
      <w:proofErr w:type="spellEnd"/>
      <w:r w:rsidRPr="00C3550A">
        <w:t>. Если в процессе общения становится понятно, что эта работа вам не подходит, — ничего страшного. Сэкономленное время можно потратить на поиск лучшего предложения. Удачи!</w:t>
      </w:r>
    </w:p>
    <w:p w:rsidR="00C3550A" w:rsidRPr="00C3550A" w:rsidRDefault="00C3550A" w:rsidP="00C3550A">
      <w:pPr>
        <w:spacing w:after="0" w:line="240" w:lineRule="auto"/>
        <w:jc w:val="both"/>
        <w:rPr>
          <w:rFonts w:ascii="Times New Roman" w:hAnsi="Times New Roman" w:cs="Times New Roman"/>
          <w:sz w:val="24"/>
          <w:szCs w:val="24"/>
        </w:rPr>
      </w:pPr>
    </w:p>
    <w:sectPr w:rsidR="00C3550A" w:rsidRPr="00C3550A" w:rsidSect="005306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550A"/>
    <w:rsid w:val="00530639"/>
    <w:rsid w:val="00805439"/>
    <w:rsid w:val="00BC0ABD"/>
    <w:rsid w:val="00C35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639"/>
  </w:style>
  <w:style w:type="paragraph" w:styleId="1">
    <w:name w:val="heading 1"/>
    <w:basedOn w:val="a"/>
    <w:link w:val="10"/>
    <w:uiPriority w:val="9"/>
    <w:qFormat/>
    <w:rsid w:val="00C355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C355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C3550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550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3550A"/>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C3550A"/>
    <w:rPr>
      <w:rFonts w:asciiTheme="majorHAnsi" w:eastAsiaTheme="majorEastAsia" w:hAnsiTheme="majorHAnsi" w:cstheme="majorBidi"/>
      <w:b/>
      <w:bCs/>
      <w:i/>
      <w:iCs/>
      <w:color w:val="4F81BD" w:themeColor="accent1"/>
    </w:rPr>
  </w:style>
  <w:style w:type="paragraph" w:customStyle="1" w:styleId="cms-text">
    <w:name w:val="cms-text"/>
    <w:basedOn w:val="a"/>
    <w:rsid w:val="00C355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3550A"/>
    <w:rPr>
      <w:color w:val="0000FF"/>
      <w:u w:val="single"/>
    </w:rPr>
  </w:style>
  <w:style w:type="paragraph" w:styleId="a4">
    <w:name w:val="Balloon Text"/>
    <w:basedOn w:val="a"/>
    <w:link w:val="a5"/>
    <w:uiPriority w:val="99"/>
    <w:semiHidden/>
    <w:unhideWhenUsed/>
    <w:rsid w:val="00C355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55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4773689">
      <w:bodyDiv w:val="1"/>
      <w:marLeft w:val="0"/>
      <w:marRight w:val="0"/>
      <w:marTop w:val="0"/>
      <w:marBottom w:val="0"/>
      <w:divBdr>
        <w:top w:val="none" w:sz="0" w:space="0" w:color="auto"/>
        <w:left w:val="none" w:sz="0" w:space="0" w:color="auto"/>
        <w:bottom w:val="none" w:sz="0" w:space="0" w:color="auto"/>
        <w:right w:val="none" w:sz="0" w:space="0" w:color="auto"/>
      </w:divBdr>
      <w:divsChild>
        <w:div w:id="201485001">
          <w:marLeft w:val="0"/>
          <w:marRight w:val="0"/>
          <w:marTop w:val="0"/>
          <w:marBottom w:val="390"/>
          <w:divBdr>
            <w:top w:val="none" w:sz="0" w:space="0" w:color="auto"/>
            <w:left w:val="none" w:sz="0" w:space="0" w:color="auto"/>
            <w:bottom w:val="none" w:sz="0" w:space="0" w:color="auto"/>
            <w:right w:val="none" w:sz="0" w:space="0" w:color="auto"/>
          </w:divBdr>
          <w:divsChild>
            <w:div w:id="1762408956">
              <w:marLeft w:val="-225"/>
              <w:marRight w:val="-225"/>
              <w:marTop w:val="0"/>
              <w:marBottom w:val="0"/>
              <w:divBdr>
                <w:top w:val="none" w:sz="0" w:space="0" w:color="auto"/>
                <w:left w:val="none" w:sz="0" w:space="0" w:color="auto"/>
                <w:bottom w:val="none" w:sz="0" w:space="0" w:color="auto"/>
                <w:right w:val="none" w:sz="0" w:space="0" w:color="auto"/>
              </w:divBdr>
              <w:divsChild>
                <w:div w:id="733312790">
                  <w:marLeft w:val="0"/>
                  <w:marRight w:val="0"/>
                  <w:marTop w:val="0"/>
                  <w:marBottom w:val="0"/>
                  <w:divBdr>
                    <w:top w:val="none" w:sz="0" w:space="0" w:color="auto"/>
                    <w:left w:val="none" w:sz="0" w:space="0" w:color="auto"/>
                    <w:bottom w:val="none" w:sz="0" w:space="0" w:color="auto"/>
                    <w:right w:val="none" w:sz="0" w:space="0" w:color="auto"/>
                  </w:divBdr>
                  <w:divsChild>
                    <w:div w:id="1375154868">
                      <w:marLeft w:val="0"/>
                      <w:marRight w:val="0"/>
                      <w:marTop w:val="0"/>
                      <w:marBottom w:val="105"/>
                      <w:divBdr>
                        <w:top w:val="none" w:sz="0" w:space="0" w:color="auto"/>
                        <w:left w:val="none" w:sz="0" w:space="0" w:color="auto"/>
                        <w:bottom w:val="none" w:sz="0" w:space="0" w:color="auto"/>
                        <w:right w:val="none" w:sz="0" w:space="0" w:color="auto"/>
                      </w:divBdr>
                    </w:div>
                  </w:divsChild>
                </w:div>
                <w:div w:id="1055934265">
                  <w:marLeft w:val="0"/>
                  <w:marRight w:val="0"/>
                  <w:marTop w:val="0"/>
                  <w:marBottom w:val="0"/>
                  <w:divBdr>
                    <w:top w:val="none" w:sz="0" w:space="0" w:color="auto"/>
                    <w:left w:val="none" w:sz="0" w:space="0" w:color="auto"/>
                    <w:bottom w:val="none" w:sz="0" w:space="0" w:color="auto"/>
                    <w:right w:val="none" w:sz="0" w:space="0" w:color="auto"/>
                  </w:divBdr>
                  <w:divsChild>
                    <w:div w:id="1852141938">
                      <w:marLeft w:val="0"/>
                      <w:marRight w:val="0"/>
                      <w:marTop w:val="0"/>
                      <w:marBottom w:val="0"/>
                      <w:divBdr>
                        <w:top w:val="none" w:sz="0" w:space="0" w:color="auto"/>
                        <w:left w:val="none" w:sz="0" w:space="0" w:color="auto"/>
                        <w:bottom w:val="none" w:sz="0" w:space="0" w:color="auto"/>
                        <w:right w:val="none" w:sz="0" w:space="0" w:color="auto"/>
                      </w:divBdr>
                      <w:divsChild>
                        <w:div w:id="646671424">
                          <w:marLeft w:val="0"/>
                          <w:marRight w:val="0"/>
                          <w:marTop w:val="0"/>
                          <w:marBottom w:val="0"/>
                          <w:divBdr>
                            <w:top w:val="none" w:sz="0" w:space="0" w:color="auto"/>
                            <w:left w:val="none" w:sz="0" w:space="0" w:color="auto"/>
                            <w:bottom w:val="none" w:sz="0" w:space="0" w:color="auto"/>
                            <w:right w:val="none" w:sz="0" w:space="0" w:color="auto"/>
                          </w:divBdr>
                          <w:divsChild>
                            <w:div w:id="840775831">
                              <w:marLeft w:val="0"/>
                              <w:marRight w:val="0"/>
                              <w:marTop w:val="0"/>
                              <w:marBottom w:val="0"/>
                              <w:divBdr>
                                <w:top w:val="none" w:sz="0" w:space="0" w:color="auto"/>
                                <w:left w:val="none" w:sz="0" w:space="0" w:color="auto"/>
                                <w:bottom w:val="none" w:sz="0" w:space="0" w:color="auto"/>
                                <w:right w:val="none" w:sz="0" w:space="0" w:color="auto"/>
                              </w:divBdr>
                            </w:div>
                            <w:div w:id="11098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605063">
          <w:marLeft w:val="0"/>
          <w:marRight w:val="0"/>
          <w:marTop w:val="0"/>
          <w:marBottom w:val="0"/>
          <w:divBdr>
            <w:top w:val="none" w:sz="0" w:space="0" w:color="auto"/>
            <w:left w:val="none" w:sz="0" w:space="0" w:color="auto"/>
            <w:bottom w:val="none" w:sz="0" w:space="0" w:color="auto"/>
            <w:right w:val="none" w:sz="0" w:space="0" w:color="auto"/>
          </w:divBdr>
          <w:divsChild>
            <w:div w:id="122768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6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h.ru/article/301547?from=article_25256" TargetMode="External"/><Relationship Id="rId5" Type="http://schemas.openxmlformats.org/officeDocument/2006/relationships/hyperlink" Target="https://hh.ru/article/16946?from=article_25256" TargetMode="External"/><Relationship Id="rId4" Type="http://schemas.openxmlformats.org/officeDocument/2006/relationships/hyperlink" Target="https://hh.ru/article/301543?from=article_252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1468</Words>
  <Characters>8369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khpk</Company>
  <LinksUpToDate>false</LinksUpToDate>
  <CharactersWithSpaces>9818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dc:creator>
  <cp:lastModifiedBy>Лебедев</cp:lastModifiedBy>
  <cp:revision>2</cp:revision>
  <dcterms:created xsi:type="dcterms:W3CDTF">2020-11-17T01:23:00Z</dcterms:created>
  <dcterms:modified xsi:type="dcterms:W3CDTF">2020-11-17T01:23:00Z</dcterms:modified>
</cp:coreProperties>
</file>