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2" w:rsidRDefault="004D1E92" w:rsidP="00757B15">
      <w:pPr>
        <w:pStyle w:val="Doctitle"/>
        <w:jc w:val="center"/>
        <w:rPr>
          <w:rFonts w:cs="Arial"/>
          <w:b w:val="0"/>
          <w:lang w:val="ru-RU"/>
        </w:rPr>
      </w:pPr>
    </w:p>
    <w:p w:rsidR="00757B15" w:rsidRPr="00070B68" w:rsidRDefault="00757B15" w:rsidP="00757B15">
      <w:pPr>
        <w:pStyle w:val="Doctitle"/>
        <w:jc w:val="center"/>
        <w:rPr>
          <w:rFonts w:cs="Arial"/>
          <w:b w:val="0"/>
          <w:lang w:val="ru-RU"/>
        </w:rPr>
      </w:pPr>
      <w:r w:rsidRPr="00070B68">
        <w:rPr>
          <w:rFonts w:cs="Arial"/>
          <w:b w:val="0"/>
          <w:lang w:val="ru-RU"/>
        </w:rPr>
        <w:t xml:space="preserve">Региональный чемпионат </w:t>
      </w:r>
    </w:p>
    <w:p w:rsidR="00757B15" w:rsidRPr="00070B68" w:rsidRDefault="00757B15" w:rsidP="00757B15">
      <w:pPr>
        <w:pStyle w:val="Doctitle"/>
        <w:jc w:val="center"/>
        <w:rPr>
          <w:rFonts w:cs="Arial"/>
          <w:b w:val="0"/>
          <w:lang w:val="ru-RU"/>
        </w:rPr>
      </w:pPr>
      <w:r w:rsidRPr="00070B68">
        <w:rPr>
          <w:rFonts w:cs="Arial"/>
          <w:b w:val="0"/>
          <w:lang w:val="ru-RU"/>
        </w:rPr>
        <w:t>«Молодые профессионалы» (</w:t>
      </w:r>
      <w:proofErr w:type="spellStart"/>
      <w:r w:rsidRPr="00070B68">
        <w:rPr>
          <w:rFonts w:cs="Arial"/>
          <w:b w:val="0"/>
          <w:lang w:val="en-US"/>
        </w:rPr>
        <w:t>WorldSkillsRussia</w:t>
      </w:r>
      <w:proofErr w:type="spellEnd"/>
      <w:r w:rsidRPr="00757B15">
        <w:rPr>
          <w:rFonts w:cs="Arial"/>
          <w:b w:val="0"/>
          <w:lang w:val="ru-RU"/>
        </w:rPr>
        <w:t xml:space="preserve"> </w:t>
      </w:r>
      <w:r>
        <w:rPr>
          <w:rFonts w:cs="Arial"/>
          <w:b w:val="0"/>
          <w:lang w:val="ru-RU"/>
        </w:rPr>
        <w:t>Юниоры</w:t>
      </w:r>
      <w:r w:rsidRPr="00070B68">
        <w:rPr>
          <w:rFonts w:cs="Arial"/>
          <w:b w:val="0"/>
          <w:lang w:val="ru-RU"/>
        </w:rPr>
        <w:t>)</w:t>
      </w:r>
    </w:p>
    <w:p w:rsidR="00757B15" w:rsidRPr="00070B68" w:rsidRDefault="00704E43" w:rsidP="00757B15">
      <w:pPr>
        <w:pStyle w:val="Doctitle"/>
        <w:jc w:val="center"/>
        <w:rPr>
          <w:rFonts w:cs="Arial"/>
          <w:b w:val="0"/>
          <w:lang w:val="ru-RU"/>
        </w:rPr>
      </w:pPr>
      <w:r>
        <w:rPr>
          <w:rFonts w:cs="Arial"/>
          <w:b w:val="0"/>
          <w:lang w:val="ru-RU"/>
        </w:rPr>
        <w:t>Республики Хакасия</w:t>
      </w:r>
    </w:p>
    <w:p w:rsidR="00757B15" w:rsidRDefault="00757B15" w:rsidP="00757B15">
      <w:pPr>
        <w:pStyle w:val="Doctitle"/>
        <w:rPr>
          <w:rFonts w:ascii="Times New Roman" w:hAnsi="Times New Roman"/>
          <w:lang w:val="ru-RU"/>
        </w:rPr>
      </w:pPr>
    </w:p>
    <w:p w:rsidR="00757B15" w:rsidRDefault="00757B15" w:rsidP="00757B15">
      <w:pPr>
        <w:pStyle w:val="Doctitle"/>
        <w:rPr>
          <w:rFonts w:ascii="Times New Roman" w:hAnsi="Times New Roman"/>
          <w:lang w:val="ru-RU"/>
        </w:rPr>
      </w:pPr>
    </w:p>
    <w:p w:rsidR="00757B15" w:rsidRDefault="00757B15" w:rsidP="00757B15">
      <w:pPr>
        <w:pStyle w:val="Doctitle"/>
        <w:rPr>
          <w:rFonts w:ascii="Times New Roman" w:hAnsi="Times New Roman"/>
          <w:lang w:val="ru-RU"/>
        </w:rPr>
      </w:pPr>
    </w:p>
    <w:p w:rsidR="00757B15" w:rsidRDefault="00757B15" w:rsidP="00757B15">
      <w:pPr>
        <w:pStyle w:val="Doctitle"/>
        <w:rPr>
          <w:rFonts w:ascii="Times New Roman" w:hAnsi="Times New Roman"/>
          <w:lang w:val="ru-RU"/>
        </w:rPr>
      </w:pPr>
    </w:p>
    <w:p w:rsidR="00757B15" w:rsidRDefault="00757B15" w:rsidP="00757B15">
      <w:pPr>
        <w:pStyle w:val="Doctitle"/>
        <w:rPr>
          <w:rFonts w:ascii="Times New Roman" w:hAnsi="Times New Roman"/>
          <w:lang w:val="ru-RU"/>
        </w:rPr>
      </w:pPr>
    </w:p>
    <w:p w:rsidR="00757B15" w:rsidRDefault="00757B15" w:rsidP="00757B15">
      <w:pPr>
        <w:pStyle w:val="Doctitle"/>
        <w:rPr>
          <w:rFonts w:ascii="Times New Roman" w:hAnsi="Times New Roman"/>
          <w:lang w:val="ru-RU"/>
        </w:rPr>
      </w:pPr>
    </w:p>
    <w:p w:rsidR="00757B15" w:rsidRDefault="00757B15" w:rsidP="00757B15">
      <w:pPr>
        <w:pStyle w:val="Doctitle"/>
        <w:rPr>
          <w:rFonts w:ascii="Times New Roman" w:hAnsi="Times New Roman"/>
          <w:lang w:val="ru-RU"/>
        </w:rPr>
      </w:pPr>
    </w:p>
    <w:p w:rsidR="00757B15" w:rsidRDefault="00757B15" w:rsidP="00757B15">
      <w:pPr>
        <w:pStyle w:val="Doctitle"/>
        <w:rPr>
          <w:rFonts w:ascii="Times New Roman" w:hAnsi="Times New Roman"/>
          <w:lang w:val="ru-RU"/>
        </w:rPr>
      </w:pPr>
    </w:p>
    <w:p w:rsidR="00757B15" w:rsidRDefault="00757B15" w:rsidP="00757B15">
      <w:pPr>
        <w:pStyle w:val="Doctitle"/>
        <w:rPr>
          <w:rFonts w:ascii="Times New Roman" w:hAnsi="Times New Roman"/>
          <w:lang w:val="ru-RU"/>
        </w:rPr>
      </w:pPr>
    </w:p>
    <w:p w:rsidR="00757B15" w:rsidRPr="004848B8" w:rsidRDefault="00757B15" w:rsidP="00757B15">
      <w:pPr>
        <w:pStyle w:val="Doctitle"/>
        <w:jc w:val="center"/>
        <w:rPr>
          <w:rFonts w:ascii="Times New Roman" w:hAnsi="Times New Roman"/>
          <w:lang w:val="ru-RU"/>
        </w:rPr>
      </w:pPr>
      <w:r w:rsidRPr="004848B8">
        <w:rPr>
          <w:rFonts w:ascii="Times New Roman" w:hAnsi="Times New Roman"/>
          <w:lang w:val="ru-RU"/>
        </w:rPr>
        <w:t>Конкурсное задание –</w:t>
      </w:r>
    </w:p>
    <w:p w:rsidR="00757B15" w:rsidRPr="00B861F5" w:rsidRDefault="00757B15" w:rsidP="00757B15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ВЕБ ДИЗАЙН </w:t>
      </w:r>
    </w:p>
    <w:p w:rsidR="00757B15" w:rsidRPr="004848B8" w:rsidRDefault="00757B15" w:rsidP="00757B15">
      <w:pPr>
        <w:pStyle w:val="Docsubtitle2"/>
        <w:rPr>
          <w:rFonts w:ascii="Times New Roman" w:hAnsi="Times New Roman" w:cs="Times New Roman"/>
          <w:lang w:val="fr-FR"/>
        </w:rPr>
      </w:pPr>
    </w:p>
    <w:p w:rsidR="00757B15" w:rsidRDefault="00757B15" w:rsidP="00757B15">
      <w:pPr>
        <w:pStyle w:val="Docsubtitle2"/>
        <w:rPr>
          <w:rFonts w:ascii="Times New Roman" w:hAnsi="Times New Roman" w:cs="Times New Roman"/>
          <w:lang w:val="ru-RU"/>
        </w:rPr>
      </w:pPr>
    </w:p>
    <w:p w:rsidR="00757B15" w:rsidRDefault="00757B15" w:rsidP="00757B15">
      <w:pPr>
        <w:pStyle w:val="Docsubtitle2"/>
        <w:rPr>
          <w:rFonts w:ascii="Times New Roman" w:hAnsi="Times New Roman" w:cs="Times New Roman"/>
          <w:lang w:val="ru-RU"/>
        </w:rPr>
      </w:pPr>
    </w:p>
    <w:p w:rsidR="00757B15" w:rsidRPr="00F34635" w:rsidRDefault="00757B15" w:rsidP="00757B15">
      <w:pPr>
        <w:pStyle w:val="Docsubtitle2"/>
        <w:rPr>
          <w:rFonts w:ascii="Times New Roman" w:hAnsi="Times New Roman" w:cs="Times New Roman"/>
          <w:lang w:val="ru-RU"/>
        </w:rPr>
      </w:pPr>
    </w:p>
    <w:p w:rsidR="00757B1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7B1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7B1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7B1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7B1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7B1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7B1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7B1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7B1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7B1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7B15" w:rsidRPr="00F3463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7B15" w:rsidRPr="00F3463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7B15" w:rsidRDefault="00757B15" w:rsidP="00757B15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34635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</w:p>
    <w:p w:rsidR="00757B15" w:rsidRDefault="00757B15" w:rsidP="00757B15">
      <w:pPr>
        <w:jc w:val="center"/>
        <w:rPr>
          <w:rFonts w:ascii="Times New Roman" w:hAnsi="Times New Roman"/>
          <w:sz w:val="28"/>
          <w:szCs w:val="28"/>
        </w:rPr>
      </w:pPr>
    </w:p>
    <w:p w:rsidR="00757B15" w:rsidRPr="00223E9A" w:rsidRDefault="00757B15" w:rsidP="00757B15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Национальный </w:t>
      </w:r>
      <w:r w:rsidRPr="00E02024">
        <w:rPr>
          <w:rFonts w:ascii="Times New Roman" w:hAnsi="Times New Roman"/>
          <w:b/>
          <w:sz w:val="28"/>
          <w:szCs w:val="28"/>
        </w:rPr>
        <w:t>эксперт ВСР_____________ / _______________/</w:t>
      </w:r>
    </w:p>
    <w:p w:rsidR="00757B15" w:rsidRDefault="00757B15">
      <w:pPr>
        <w:rPr>
          <w:b/>
          <w:sz w:val="28"/>
          <w:szCs w:val="28"/>
        </w:rPr>
      </w:pPr>
    </w:p>
    <w:p w:rsidR="00960D55" w:rsidRDefault="009F5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Описание задания на чемпионаты 2017-2018 соревновательного года </w:t>
      </w:r>
    </w:p>
    <w:p w:rsidR="00960D55" w:rsidRDefault="009F5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(юниорская лига)</w:t>
      </w:r>
    </w:p>
    <w:p w:rsidR="00960D55" w:rsidRDefault="00960D55">
      <w:pPr>
        <w:jc w:val="center"/>
        <w:rPr>
          <w:b/>
          <w:sz w:val="28"/>
          <w:szCs w:val="28"/>
        </w:rPr>
      </w:pPr>
    </w:p>
    <w:p w:rsidR="00960D55" w:rsidRDefault="009F5159">
      <w:pPr>
        <w:ind w:firstLine="720"/>
        <w:jc w:val="both"/>
      </w:pPr>
      <w:r>
        <w:t>Задание состоит из четырех обязательных (на 2 дня) и двух дополнительных модулей (5-6 модули добавляются, если предусмотрен третий день соревнований). При этом в течени</w:t>
      </w:r>
      <w:proofErr w:type="gramStart"/>
      <w:r>
        <w:t>и</w:t>
      </w:r>
      <w:proofErr w:type="gramEnd"/>
      <w:r>
        <w:t xml:space="preserve"> дня конкурсант выполняет одно задание, состоящее из двух модулей. Нарушать порядок выполнения модулей в рамках одного дня нельзя.</w:t>
      </w:r>
    </w:p>
    <w:p w:rsidR="00960D55" w:rsidRDefault="00960D55">
      <w:pPr>
        <w:ind w:firstLine="720"/>
      </w:pPr>
    </w:p>
    <w:p w:rsidR="00960D55" w:rsidRDefault="009F5159">
      <w:pPr>
        <w:ind w:firstLine="720"/>
      </w:pPr>
      <w:r>
        <w:t>Задания построены с учетом WSSS:</w:t>
      </w:r>
    </w:p>
    <w:p w:rsidR="00960D55" w:rsidRDefault="00960D55">
      <w:pPr>
        <w:ind w:firstLine="720"/>
      </w:pPr>
    </w:p>
    <w:p w:rsidR="00960D55" w:rsidRDefault="009F5159">
      <w:pPr>
        <w:numPr>
          <w:ilvl w:val="0"/>
          <w:numId w:val="2"/>
        </w:numPr>
        <w:contextualSpacing/>
        <w:jc w:val="both"/>
      </w:pPr>
      <w:r>
        <w:t>Организация работы и управление (WSSS 6%)</w:t>
      </w:r>
    </w:p>
    <w:p w:rsidR="00960D55" w:rsidRDefault="009F5159">
      <w:pPr>
        <w:numPr>
          <w:ilvl w:val="0"/>
          <w:numId w:val="2"/>
        </w:numPr>
        <w:contextualSpacing/>
        <w:jc w:val="both"/>
      </w:pPr>
      <w:r>
        <w:t>Коммуникационные и межличностные навыки (WSSS 6%)</w:t>
      </w:r>
    </w:p>
    <w:p w:rsidR="00960D55" w:rsidRDefault="009F5159">
      <w:pPr>
        <w:numPr>
          <w:ilvl w:val="0"/>
          <w:numId w:val="2"/>
        </w:numPr>
        <w:contextualSpacing/>
        <w:jc w:val="both"/>
      </w:pPr>
      <w:r>
        <w:t>Графический дизайн веб-страниц (WSSS 22%)</w:t>
      </w:r>
    </w:p>
    <w:p w:rsidR="00960D55" w:rsidRDefault="009F5159">
      <w:pPr>
        <w:numPr>
          <w:ilvl w:val="0"/>
          <w:numId w:val="2"/>
        </w:numPr>
        <w:contextualSpacing/>
        <w:jc w:val="both"/>
      </w:pPr>
      <w:r>
        <w:t>Верстка страниц (WSSS 22%)</w:t>
      </w:r>
    </w:p>
    <w:p w:rsidR="00960D55" w:rsidRDefault="009F5159">
      <w:pPr>
        <w:numPr>
          <w:ilvl w:val="0"/>
          <w:numId w:val="2"/>
        </w:numPr>
        <w:contextualSpacing/>
        <w:jc w:val="both"/>
      </w:pPr>
      <w:r>
        <w:t>Программирование на стороне клиента (WSSS 22%)</w:t>
      </w:r>
    </w:p>
    <w:p w:rsidR="00960D55" w:rsidRDefault="009F5159">
      <w:pPr>
        <w:numPr>
          <w:ilvl w:val="0"/>
          <w:numId w:val="2"/>
        </w:numPr>
        <w:contextualSpacing/>
        <w:jc w:val="both"/>
      </w:pPr>
      <w:r>
        <w:t>Программирование на стороне сервера (WSSS 14%)</w:t>
      </w:r>
    </w:p>
    <w:p w:rsidR="00960D55" w:rsidRPr="00757B15" w:rsidRDefault="009F5159">
      <w:pPr>
        <w:numPr>
          <w:ilvl w:val="0"/>
          <w:numId w:val="2"/>
        </w:numPr>
        <w:contextualSpacing/>
        <w:rPr>
          <w:lang w:val="en-US"/>
        </w:rPr>
      </w:pPr>
      <w:r>
        <w:t>Системы</w:t>
      </w:r>
      <w:r w:rsidRPr="00757B15">
        <w:rPr>
          <w:lang w:val="en-US"/>
        </w:rPr>
        <w:t xml:space="preserve"> </w:t>
      </w:r>
      <w:r>
        <w:t>управления</w:t>
      </w:r>
      <w:r w:rsidRPr="00757B15">
        <w:rPr>
          <w:lang w:val="en-US"/>
        </w:rPr>
        <w:t xml:space="preserve"> </w:t>
      </w:r>
      <w:r>
        <w:t>контентом</w:t>
      </w:r>
      <w:r w:rsidRPr="00757B15">
        <w:rPr>
          <w:lang w:val="en-US"/>
        </w:rPr>
        <w:t xml:space="preserve"> (Content management systems) (WSSS 8%)</w:t>
      </w:r>
    </w:p>
    <w:p w:rsidR="00960D55" w:rsidRPr="00757B15" w:rsidRDefault="00960D55">
      <w:pPr>
        <w:rPr>
          <w:lang w:val="en-US"/>
        </w:rPr>
      </w:pPr>
    </w:p>
    <w:p w:rsidR="00960D55" w:rsidRPr="00757B15" w:rsidRDefault="00960D55">
      <w:pPr>
        <w:rPr>
          <w:lang w:val="en-US"/>
        </w:rPr>
      </w:pPr>
    </w:p>
    <w:p w:rsidR="00960D55" w:rsidRPr="00757B15" w:rsidRDefault="00960D55">
      <w:pPr>
        <w:rPr>
          <w:lang w:val="en-US"/>
        </w:rPr>
      </w:pPr>
    </w:p>
    <w:p w:rsidR="00960D55" w:rsidRDefault="009F5159">
      <w:pPr>
        <w:rPr>
          <w:b/>
        </w:rPr>
      </w:pPr>
      <w:r>
        <w:rPr>
          <w:b/>
        </w:rPr>
        <w:t xml:space="preserve">Задание первого дня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PHP + </w:t>
      </w:r>
      <w:proofErr w:type="spellStart"/>
      <w:r>
        <w:rPr>
          <w:b/>
        </w:rPr>
        <w:t>JavaScript</w:t>
      </w:r>
      <w:proofErr w:type="spellEnd"/>
      <w:r>
        <w:rPr>
          <w:b/>
        </w:rPr>
        <w:t>)</w:t>
      </w:r>
    </w:p>
    <w:p w:rsidR="00960D55" w:rsidRDefault="00960D55">
      <w:pPr>
        <w:rPr>
          <w:b/>
        </w:rPr>
      </w:pPr>
    </w:p>
    <w:p w:rsidR="00871B87" w:rsidRPr="008F0400" w:rsidRDefault="00871B87" w:rsidP="00871B8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В данном задании участнику необходимо реализовать сервис по записи на </w:t>
      </w:r>
      <w:r>
        <w:rPr>
          <w:rFonts w:ascii="Times New Roman" w:eastAsia="Times New Roman" w:hAnsi="Times New Roman" w:cs="Times New Roman"/>
          <w:sz w:val="24"/>
          <w:szCs w:val="24"/>
        </w:rPr>
        <w:t>речной или морской круиз.</w:t>
      </w: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Участнику дается готовый макет, который ему необходимо использовать. Использование PHP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по желанию участника. Также разрешено использование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Jquery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Jquery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UI.</w:t>
      </w:r>
    </w:p>
    <w:p w:rsidR="00871B87" w:rsidRPr="008F0400" w:rsidRDefault="00871B87" w:rsidP="00871B8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HTML и CSS код должны быть валидными. Создаваемые файлы </w:t>
      </w:r>
      <w:proofErr w:type="gramStart"/>
      <w:r w:rsidRPr="008F0400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структурированы и содержать комментарии. PHP и JS код должен выполняться без отображения ошибок, в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>. в консоли браузера.</w:t>
      </w:r>
    </w:p>
    <w:p w:rsidR="00871B87" w:rsidRPr="008F0400" w:rsidRDefault="00871B87" w:rsidP="00871B8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Работа будет проверяться в браузере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Chrome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D55" w:rsidRDefault="00960D55">
      <w:pPr>
        <w:rPr>
          <w:b/>
        </w:rPr>
      </w:pPr>
    </w:p>
    <w:p w:rsidR="00960D55" w:rsidRDefault="009F5159">
      <w:pPr>
        <w:rPr>
          <w:b/>
        </w:rPr>
      </w:pPr>
      <w:r>
        <w:rPr>
          <w:b/>
        </w:rPr>
        <w:t>Модуль 1 (2 часа)</w:t>
      </w:r>
    </w:p>
    <w:p w:rsidR="00960D55" w:rsidRDefault="00960D55"/>
    <w:p w:rsidR="00871B87" w:rsidRPr="008F0400" w:rsidRDefault="00871B87" w:rsidP="00871B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Необходимо реализовать указанный функционал:</w:t>
      </w:r>
    </w:p>
    <w:p w:rsidR="00871B87" w:rsidRPr="008F0400" w:rsidRDefault="00871B87" w:rsidP="00871B8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- Содержит следующие поля (все поля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валидируются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на стороне клиента: </w:t>
      </w:r>
      <w:proofErr w:type="gramEnd"/>
    </w:p>
    <w:p w:rsidR="00871B87" w:rsidRPr="008F0400" w:rsidRDefault="00871B87" w:rsidP="00871B8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ФИО - содержит только кириллицу без цифр и знаков препинания. </w:t>
      </w:r>
    </w:p>
    <w:p w:rsidR="00871B87" w:rsidRPr="008F0400" w:rsidRDefault="00871B87" w:rsidP="00871B8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валидируется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шаблону e-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адресов  </w:t>
      </w:r>
    </w:p>
    <w:p w:rsidR="00871B87" w:rsidRPr="008F0400" w:rsidRDefault="00871B87" w:rsidP="00871B8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Логин - должен быть уникальным</w:t>
      </w:r>
    </w:p>
    <w:p w:rsidR="00871B87" w:rsidRPr="008F0400" w:rsidRDefault="00871B87" w:rsidP="00871B8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Пароль - должен содержать не менее 6 символов английской раскладки, верхнего и нижнего регистра</w:t>
      </w:r>
    </w:p>
    <w:p w:rsidR="00871B87" w:rsidRPr="008F0400" w:rsidRDefault="00871B87" w:rsidP="00871B8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пароля - должно совпадать с полем Пароль </w:t>
      </w:r>
    </w:p>
    <w:p w:rsidR="00871B87" w:rsidRPr="008F0400" w:rsidRDefault="00871B87" w:rsidP="00871B8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кнопка</w:t>
      </w:r>
      <w:proofErr w:type="gramStart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арегистрироваться. </w:t>
      </w:r>
    </w:p>
    <w:p w:rsidR="00871B87" w:rsidRPr="008F0400" w:rsidRDefault="00871B87" w:rsidP="00871B8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В случае несоответствия требованиям выводится соответствующее сообщение, поля с ошибками выделяются.</w:t>
      </w:r>
    </w:p>
    <w:p w:rsidR="00871B87" w:rsidRPr="008F0400" w:rsidRDefault="00871B87" w:rsidP="00871B8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Авторизация - после авторизации простого пользователя должно отправлять в личный кабинет, а администратора в панель управления сайтом. Логин администратора: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lastRenderedPageBreak/>
        <w:t>admin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>, пароль: wsr2018.При успешной авторизации пользователя перенаправляет на страницу просмотра своих записей на услуги.</w:t>
      </w:r>
    </w:p>
    <w:p w:rsidR="00871B87" w:rsidRPr="008F0400" w:rsidRDefault="00871B87" w:rsidP="00871B8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Панель управления сайтом - страница доступная по адресу &lt;сайт&gt;/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admin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br/>
        <w:t>панель управления сайтом доступна только администратору</w:t>
      </w:r>
    </w:p>
    <w:p w:rsidR="00871B87" w:rsidRPr="008F0400" w:rsidRDefault="00871B87" w:rsidP="00871B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Разделы пользователя: </w:t>
      </w:r>
    </w:p>
    <w:p w:rsidR="00871B87" w:rsidRPr="008F0400" w:rsidRDefault="00871B87" w:rsidP="00871B8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Просмотр </w:t>
      </w:r>
      <w:r>
        <w:rPr>
          <w:rFonts w:ascii="Times New Roman" w:eastAsia="Times New Roman" w:hAnsi="Times New Roman" w:cs="Times New Roman"/>
          <w:sz w:val="24"/>
          <w:szCs w:val="24"/>
        </w:rPr>
        <w:t>круизов</w:t>
      </w: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с фильтром (актив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прошел</w:t>
      </w:r>
      <w:r w:rsidRPr="008F0400">
        <w:rPr>
          <w:rFonts w:ascii="Times New Roman" w:eastAsia="Times New Roman" w:hAnsi="Times New Roman" w:cs="Times New Roman"/>
          <w:sz w:val="24"/>
          <w:szCs w:val="24"/>
        </w:rPr>
        <w:t>, нет мест)</w:t>
      </w:r>
    </w:p>
    <w:p w:rsidR="00871B87" w:rsidRPr="008F0400" w:rsidRDefault="00871B87" w:rsidP="00871B8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Записи на </w:t>
      </w:r>
      <w:r>
        <w:rPr>
          <w:rFonts w:ascii="Times New Roman" w:eastAsia="Times New Roman" w:hAnsi="Times New Roman" w:cs="Times New Roman"/>
          <w:sz w:val="24"/>
          <w:szCs w:val="24"/>
        </w:rPr>
        <w:t>круиз</w:t>
      </w:r>
    </w:p>
    <w:p w:rsidR="00871B87" w:rsidRPr="008F0400" w:rsidRDefault="00871B87" w:rsidP="00871B8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Просмотр своих записей на </w:t>
      </w:r>
      <w:r>
        <w:rPr>
          <w:rFonts w:ascii="Times New Roman" w:eastAsia="Times New Roman" w:hAnsi="Times New Roman" w:cs="Times New Roman"/>
          <w:sz w:val="24"/>
          <w:szCs w:val="24"/>
        </w:rPr>
        <w:t>круиз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если постоянный клиент)</w:t>
      </w:r>
    </w:p>
    <w:p w:rsidR="00871B87" w:rsidRPr="008F0400" w:rsidRDefault="00871B87" w:rsidP="00871B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Разделы администратора:</w:t>
      </w:r>
    </w:p>
    <w:p w:rsidR="00871B87" w:rsidRPr="008F0400" w:rsidRDefault="00871B87" w:rsidP="00871B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Добавление услуги</w:t>
      </w:r>
      <w:r>
        <w:rPr>
          <w:rFonts w:ascii="Times New Roman" w:eastAsia="Times New Roman" w:hAnsi="Times New Roman" w:cs="Times New Roman"/>
          <w:sz w:val="24"/>
          <w:szCs w:val="24"/>
        </w:rPr>
        <w:t>/круиза</w:t>
      </w: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(с указанием количества доступных для записи мест)</w:t>
      </w:r>
    </w:p>
    <w:p w:rsidR="00871B87" w:rsidRPr="008F0400" w:rsidRDefault="00871B87" w:rsidP="00871B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Просмотр записей на услугу</w:t>
      </w:r>
      <w:r>
        <w:rPr>
          <w:rFonts w:ascii="Times New Roman" w:eastAsia="Times New Roman" w:hAnsi="Times New Roman" w:cs="Times New Roman"/>
          <w:sz w:val="24"/>
          <w:szCs w:val="24"/>
        </w:rPr>
        <w:t>/круиз</w:t>
      </w:r>
    </w:p>
    <w:p w:rsidR="00871B87" w:rsidRPr="008F0400" w:rsidRDefault="00871B87" w:rsidP="00871B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Удаление записей на услугу</w:t>
      </w:r>
      <w:r>
        <w:rPr>
          <w:rFonts w:ascii="Times New Roman" w:eastAsia="Times New Roman" w:hAnsi="Times New Roman" w:cs="Times New Roman"/>
          <w:sz w:val="24"/>
          <w:szCs w:val="24"/>
        </w:rPr>
        <w:t>/круиз</w:t>
      </w:r>
    </w:p>
    <w:p w:rsidR="00960D55" w:rsidRDefault="00960D55"/>
    <w:p w:rsidR="00960D55" w:rsidRDefault="00960D55"/>
    <w:p w:rsidR="00960D55" w:rsidRDefault="009F5159">
      <w:pPr>
        <w:rPr>
          <w:b/>
        </w:rPr>
      </w:pPr>
      <w:r>
        <w:rPr>
          <w:b/>
        </w:rPr>
        <w:t>Модуль 2 (2 часа)</w:t>
      </w:r>
    </w:p>
    <w:p w:rsidR="00960D55" w:rsidRDefault="00960D55">
      <w:pPr>
        <w:ind w:firstLine="720"/>
      </w:pPr>
    </w:p>
    <w:p w:rsidR="00960D55" w:rsidRDefault="009F5159">
      <w:pPr>
        <w:ind w:firstLine="720"/>
      </w:pPr>
      <w:r>
        <w:t>Перед участником ставится задача улучшения работы сервиса путем изменения взаимодействия пользователя с интерфейсом. Для этого необходимо реализовать следующий функционал:</w:t>
      </w:r>
    </w:p>
    <w:p w:rsidR="00960D55" w:rsidRDefault="009F5159">
      <w:pPr>
        <w:numPr>
          <w:ilvl w:val="0"/>
          <w:numId w:val="1"/>
        </w:numPr>
        <w:contextualSpacing/>
      </w:pPr>
      <w:r>
        <w:t>Поиск по услугам</w:t>
      </w:r>
    </w:p>
    <w:p w:rsidR="00960D55" w:rsidRDefault="009F5159">
      <w:pPr>
        <w:numPr>
          <w:ilvl w:val="0"/>
          <w:numId w:val="1"/>
        </w:numPr>
        <w:contextualSpacing/>
      </w:pPr>
      <w:r>
        <w:t>Улучшение дизайна, учитывая целевую аудиторию</w:t>
      </w:r>
    </w:p>
    <w:p w:rsidR="00960D55" w:rsidRDefault="009F5159">
      <w:pPr>
        <w:numPr>
          <w:ilvl w:val="0"/>
          <w:numId w:val="1"/>
        </w:numPr>
        <w:contextualSpacing/>
      </w:pPr>
      <w:r>
        <w:t>Создание логотипа</w:t>
      </w:r>
    </w:p>
    <w:p w:rsidR="004D1E92" w:rsidRPr="00871B87" w:rsidRDefault="004D1E92">
      <w:pPr>
        <w:rPr>
          <w:lang w:val="en-US"/>
        </w:rPr>
      </w:pPr>
      <w:r>
        <w:br w:type="page"/>
      </w:r>
    </w:p>
    <w:p w:rsidR="00960D55" w:rsidRDefault="00960D55">
      <w:pPr>
        <w:ind w:firstLine="700"/>
        <w:jc w:val="both"/>
      </w:pPr>
    </w:p>
    <w:p w:rsidR="00960D55" w:rsidRDefault="00960D55">
      <w:pPr>
        <w:ind w:firstLine="700"/>
        <w:jc w:val="both"/>
      </w:pPr>
    </w:p>
    <w:p w:rsidR="00960D55" w:rsidRDefault="009F5159">
      <w:pPr>
        <w:ind w:firstLine="720"/>
        <w:jc w:val="both"/>
      </w:pPr>
      <w:r>
        <w:t>Разрешенные PHP-</w:t>
      </w:r>
      <w:proofErr w:type="spellStart"/>
      <w:r>
        <w:t>фреймворки</w:t>
      </w:r>
      <w:proofErr w:type="spellEnd"/>
      <w:r>
        <w:t>: Yii2 (</w:t>
      </w:r>
      <w:proofErr w:type="spellStart"/>
      <w:r>
        <w:t>basic</w:t>
      </w:r>
      <w:proofErr w:type="spellEnd"/>
      <w:r>
        <w:t xml:space="preserve">), </w:t>
      </w:r>
      <w:proofErr w:type="spellStart"/>
      <w:r>
        <w:t>Laravel</w:t>
      </w:r>
      <w:proofErr w:type="spellEnd"/>
      <w:r>
        <w:t xml:space="preserve"> 5</w:t>
      </w:r>
    </w:p>
    <w:p w:rsidR="00960D55" w:rsidRDefault="009F5159">
      <w:pPr>
        <w:ind w:firstLine="700"/>
        <w:jc w:val="both"/>
      </w:pPr>
      <w:r>
        <w:t>В приведенной ниже таблице описывается, как распределяются баллы относительно разделов WSSS:</w:t>
      </w:r>
    </w:p>
    <w:p w:rsidR="00960D55" w:rsidRDefault="00960D55">
      <w:pPr>
        <w:rPr>
          <w:b/>
        </w:rPr>
      </w:pPr>
    </w:p>
    <w:tbl>
      <w:tblPr>
        <w:tblStyle w:val="a5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5494"/>
        <w:gridCol w:w="1496"/>
      </w:tblGrid>
      <w:tr w:rsidR="00960D55">
        <w:trPr>
          <w:trHeight w:val="700"/>
        </w:trPr>
        <w:tc>
          <w:tcPr>
            <w:tcW w:w="2035" w:type="dxa"/>
            <w:tcBorders>
              <w:top w:val="single" w:sz="7" w:space="0" w:color="9CC2E5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WSSS SECTION</w:t>
            </w:r>
          </w:p>
        </w:tc>
        <w:tc>
          <w:tcPr>
            <w:tcW w:w="5493" w:type="dxa"/>
            <w:tcBorders>
              <w:top w:val="single" w:sz="7" w:space="0" w:color="9CC2E5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Описание</w:t>
            </w:r>
          </w:p>
        </w:tc>
        <w:tc>
          <w:tcPr>
            <w:tcW w:w="1496" w:type="dxa"/>
            <w:tcBorders>
              <w:top w:val="single" w:sz="7" w:space="0" w:color="9CC2E5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Communication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interpersonal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Website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Website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layout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Client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Server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management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60D55">
        <w:trPr>
          <w:trHeight w:val="48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</w:tbl>
    <w:p w:rsidR="00960D55" w:rsidRDefault="00960D55"/>
    <w:p w:rsidR="00960D55" w:rsidRDefault="00960D55">
      <w:pPr>
        <w:rPr>
          <w:b/>
        </w:rPr>
      </w:pPr>
    </w:p>
    <w:p w:rsidR="00960D55" w:rsidRDefault="009F5159">
      <w:pPr>
        <w:rPr>
          <w:b/>
        </w:rPr>
      </w:pPr>
      <w:r>
        <w:rPr>
          <w:b/>
        </w:rPr>
        <w:t>Задание второго дня (</w:t>
      </w:r>
      <w:proofErr w:type="spellStart"/>
      <w:r>
        <w:rPr>
          <w:b/>
        </w:rPr>
        <w:t>Wordpress</w:t>
      </w:r>
      <w:proofErr w:type="spellEnd"/>
      <w:r>
        <w:rPr>
          <w:b/>
        </w:rPr>
        <w:t>)</w:t>
      </w:r>
    </w:p>
    <w:p w:rsidR="00960D55" w:rsidRDefault="00960D55"/>
    <w:p w:rsidR="00960D55" w:rsidRDefault="009F5159">
      <w:r>
        <w:tab/>
        <w:t>Участнику необходимо установить CMS (</w:t>
      </w:r>
      <w:proofErr w:type="spellStart"/>
      <w:r>
        <w:t>Wordpress</w:t>
      </w:r>
      <w:proofErr w:type="spellEnd"/>
      <w:r>
        <w:t>), настроить её и доработать согласно заданию. Участнику дается архив с CMS, а также набор плагинов, шаблонов, текстов и изображений.</w:t>
      </w:r>
    </w:p>
    <w:p w:rsidR="00960D55" w:rsidRDefault="00960D55">
      <w:pPr>
        <w:rPr>
          <w:b/>
        </w:rPr>
      </w:pPr>
    </w:p>
    <w:p w:rsidR="00960D55" w:rsidRDefault="009F5159">
      <w:pPr>
        <w:rPr>
          <w:b/>
        </w:rPr>
      </w:pPr>
      <w:r>
        <w:rPr>
          <w:b/>
        </w:rPr>
        <w:t>Модуль 3 (2 часа)</w:t>
      </w:r>
    </w:p>
    <w:p w:rsidR="00960D55" w:rsidRDefault="00960D55">
      <w:pPr>
        <w:rPr>
          <w:b/>
        </w:rPr>
      </w:pPr>
    </w:p>
    <w:p w:rsidR="00960D55" w:rsidRDefault="009F5159">
      <w:pPr>
        <w:ind w:firstLine="720"/>
      </w:pPr>
      <w:r>
        <w:t xml:space="preserve">В данном модуле необходимо: </w:t>
      </w:r>
    </w:p>
    <w:p w:rsidR="00960D55" w:rsidRDefault="009F5159">
      <w:pPr>
        <w:numPr>
          <w:ilvl w:val="0"/>
          <w:numId w:val="4"/>
        </w:numPr>
        <w:contextualSpacing/>
      </w:pPr>
      <w:r>
        <w:t>произвести установку CMS</w:t>
      </w:r>
    </w:p>
    <w:p w:rsidR="00960D55" w:rsidRDefault="009F5159">
      <w:pPr>
        <w:numPr>
          <w:ilvl w:val="0"/>
          <w:numId w:val="4"/>
        </w:numPr>
        <w:contextualSpacing/>
      </w:pPr>
      <w:r>
        <w:t>настроить её согласно предоставленным данным о компании</w:t>
      </w:r>
    </w:p>
    <w:p w:rsidR="00960D55" w:rsidRDefault="009F5159">
      <w:pPr>
        <w:numPr>
          <w:ilvl w:val="0"/>
          <w:numId w:val="4"/>
        </w:numPr>
        <w:contextualSpacing/>
      </w:pPr>
      <w:r>
        <w:t>заполнить информацией - предоставленной, но разрешается дописывать информацию для создания целостности восприятия сайта</w:t>
      </w:r>
    </w:p>
    <w:p w:rsidR="00960D55" w:rsidRDefault="009F5159">
      <w:pPr>
        <w:numPr>
          <w:ilvl w:val="0"/>
          <w:numId w:val="4"/>
        </w:numPr>
        <w:contextualSpacing/>
      </w:pPr>
      <w:r>
        <w:t>установить шаблон - один из предоставленных. Разрешается изменять шаблон, добавлять (удалять) изображения и блоки для создания лучшего восприятия сайта</w:t>
      </w:r>
    </w:p>
    <w:p w:rsidR="004D1E92" w:rsidRDefault="004D1E92">
      <w:r>
        <w:br w:type="page"/>
      </w:r>
    </w:p>
    <w:p w:rsidR="00960D55" w:rsidRDefault="00960D55"/>
    <w:p w:rsidR="00960D55" w:rsidRDefault="009F5159">
      <w:pPr>
        <w:rPr>
          <w:b/>
        </w:rPr>
      </w:pPr>
      <w:r>
        <w:rPr>
          <w:b/>
        </w:rPr>
        <w:t>Модуль 4 (2 часа)</w:t>
      </w:r>
    </w:p>
    <w:p w:rsidR="00960D55" w:rsidRDefault="00960D55">
      <w:pPr>
        <w:rPr>
          <w:b/>
        </w:rPr>
      </w:pPr>
    </w:p>
    <w:p w:rsidR="00960D55" w:rsidRDefault="009F5159">
      <w:pPr>
        <w:ind w:firstLine="720"/>
      </w:pPr>
      <w:r>
        <w:t xml:space="preserve">В данном модуле необходимо: </w:t>
      </w:r>
    </w:p>
    <w:p w:rsidR="00960D55" w:rsidRDefault="009F5159">
      <w:pPr>
        <w:numPr>
          <w:ilvl w:val="0"/>
          <w:numId w:val="4"/>
        </w:numPr>
        <w:contextualSpacing/>
      </w:pPr>
      <w:r>
        <w:t xml:space="preserve">установить и настроить плагины: галерея, обратная связь, SEO,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>.</w:t>
      </w:r>
    </w:p>
    <w:p w:rsidR="00960D55" w:rsidRDefault="009F5159">
      <w:pPr>
        <w:numPr>
          <w:ilvl w:val="0"/>
          <w:numId w:val="4"/>
        </w:numPr>
        <w:contextualSpacing/>
      </w:pPr>
      <w:r>
        <w:t>создать резервную копию сайта, включая дамп базы данных</w:t>
      </w:r>
    </w:p>
    <w:p w:rsidR="00960D55" w:rsidRDefault="009F5159">
      <w:pPr>
        <w:numPr>
          <w:ilvl w:val="0"/>
          <w:numId w:val="4"/>
        </w:numPr>
        <w:contextualSpacing/>
      </w:pPr>
      <w:r>
        <w:t>настроить вход в панель администрирования согласно представленным требованиям</w:t>
      </w:r>
    </w:p>
    <w:p w:rsidR="00960D55" w:rsidRDefault="009F5159">
      <w:pPr>
        <w:numPr>
          <w:ilvl w:val="0"/>
          <w:numId w:val="4"/>
        </w:numPr>
        <w:contextualSpacing/>
      </w:pPr>
      <w:r>
        <w:t>проработать дизайн с целью улучшения восприятия информации и соответствия целевой аудитории</w:t>
      </w:r>
    </w:p>
    <w:p w:rsidR="00960D55" w:rsidRDefault="00960D55"/>
    <w:p w:rsidR="00960D55" w:rsidRDefault="00960D55">
      <w:pPr>
        <w:rPr>
          <w:b/>
        </w:rPr>
      </w:pPr>
    </w:p>
    <w:p w:rsidR="00960D55" w:rsidRDefault="009F5159">
      <w:pPr>
        <w:ind w:firstLine="700"/>
        <w:jc w:val="both"/>
        <w:rPr>
          <w:b/>
        </w:rPr>
      </w:pPr>
      <w:r>
        <w:t>В приведенной ниже таблице описывается, как распределяются баллы относительно разделов WSSS:</w:t>
      </w:r>
    </w:p>
    <w:p w:rsidR="00960D55" w:rsidRDefault="00960D55">
      <w:pPr>
        <w:rPr>
          <w:b/>
        </w:rPr>
      </w:pPr>
    </w:p>
    <w:tbl>
      <w:tblPr>
        <w:tblStyle w:val="a6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5494"/>
        <w:gridCol w:w="1496"/>
      </w:tblGrid>
      <w:tr w:rsidR="00960D55">
        <w:trPr>
          <w:trHeight w:val="700"/>
        </w:trPr>
        <w:tc>
          <w:tcPr>
            <w:tcW w:w="2035" w:type="dxa"/>
            <w:tcBorders>
              <w:top w:val="single" w:sz="7" w:space="0" w:color="9CC2E5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WSSS SECTION</w:t>
            </w:r>
          </w:p>
        </w:tc>
        <w:tc>
          <w:tcPr>
            <w:tcW w:w="5493" w:type="dxa"/>
            <w:tcBorders>
              <w:top w:val="single" w:sz="7" w:space="0" w:color="9CC2E5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Описание</w:t>
            </w:r>
          </w:p>
        </w:tc>
        <w:tc>
          <w:tcPr>
            <w:tcW w:w="1496" w:type="dxa"/>
            <w:tcBorders>
              <w:top w:val="single" w:sz="7" w:space="0" w:color="9CC2E5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Communication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interpersonal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Website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Website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layout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Client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Server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management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60D55">
        <w:trPr>
          <w:trHeight w:val="48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960D55" w:rsidRDefault="00960D55">
      <w:pPr>
        <w:rPr>
          <w:b/>
        </w:rPr>
      </w:pPr>
    </w:p>
    <w:p w:rsidR="004D1E92" w:rsidRDefault="004D1E92">
      <w:pPr>
        <w:rPr>
          <w:b/>
        </w:rPr>
      </w:pPr>
      <w:r>
        <w:rPr>
          <w:b/>
        </w:rPr>
        <w:br w:type="page"/>
      </w:r>
    </w:p>
    <w:p w:rsidR="00960D55" w:rsidRDefault="00960D55">
      <w:pPr>
        <w:rPr>
          <w:b/>
        </w:rPr>
      </w:pPr>
    </w:p>
    <w:p w:rsidR="00960D55" w:rsidRDefault="009F5159">
      <w:pPr>
        <w:rPr>
          <w:b/>
        </w:rPr>
      </w:pPr>
      <w:r>
        <w:rPr>
          <w:b/>
        </w:rPr>
        <w:t xml:space="preserve">Задание третьего дня (Дизайн и верстка + </w:t>
      </w:r>
      <w:proofErr w:type="spellStart"/>
      <w:r>
        <w:rPr>
          <w:b/>
        </w:rPr>
        <w:t>JavaScript</w:t>
      </w:r>
      <w:proofErr w:type="spellEnd"/>
      <w:r>
        <w:rPr>
          <w:b/>
        </w:rPr>
        <w:t xml:space="preserve"> + PHP)</w:t>
      </w:r>
    </w:p>
    <w:p w:rsidR="00960D55" w:rsidRDefault="00960D55"/>
    <w:p w:rsidR="00871B87" w:rsidRPr="008F0400" w:rsidRDefault="00871B87" w:rsidP="00871B8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В данном задании участнику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разработать игру по типу морского боя</w:t>
      </w:r>
      <w:r w:rsidRPr="008F04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Игра представляет собой два поля, разделенных на квадратные области, в которых находятся фрагменты «кораблей». В одном из полей находятся «корабли» игрока, а в другом – скрытые «корабли» противник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компьютера). После размещения «кораблей» в полях, их вращение или изменение местоположения – запрещено. Задача игрока – «потопить» все «корабли» противника до полной потери собственных. Игрок может сделать только один ход подряд, следующий ход возможен после хода компьютера. </w:t>
      </w: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Участнику дается набор шрифтов, картинок, а также четкое описание логики игры (не исключена видео-демонстрация процесса, исключающая дизайнерские и интерфейсные решения). Участнику необходимо разработать дизайн, реализовать указанный функционал игры, а также разработать понятный и удобный интерфейс игры (менять игровую логику запрещено). </w:t>
      </w:r>
    </w:p>
    <w:p w:rsidR="00871B87" w:rsidRPr="008F0400" w:rsidRDefault="00871B87" w:rsidP="00871B8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HTML и CSS код должны быть валидными. Создаваемые файлы </w:t>
      </w:r>
      <w:proofErr w:type="gramStart"/>
      <w:r w:rsidRPr="008F0400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структурированы и содержать комментарии. PHP и JS код должен выполняться без отображения ошибок, в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>. в консоли браузера.</w:t>
      </w:r>
    </w:p>
    <w:p w:rsidR="00871B87" w:rsidRPr="008F0400" w:rsidRDefault="00871B87" w:rsidP="00871B8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Браузером для проверки основных функциональных возможностей является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Mozilla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Developer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. Однако работа приложения будет также проверена в браузере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Chrome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для проверки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кроссбраузерности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960D55" w:rsidRDefault="00960D55">
      <w:pPr>
        <w:ind w:firstLine="720"/>
        <w:jc w:val="both"/>
      </w:pPr>
    </w:p>
    <w:p w:rsidR="00871B87" w:rsidRPr="008F0400" w:rsidRDefault="00871B87" w:rsidP="00871B8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стартовый экран - содержит наименование игры,  поле ввода своего имени, а также кнопку “Начать игру”. Имя не может быть пустым. Кнопка “Начать игру” активна, если только введено имя пользователя.</w:t>
      </w:r>
    </w:p>
    <w:p w:rsidR="00871B87" w:rsidRPr="008F0400" w:rsidRDefault="00871B87" w:rsidP="00871B8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400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8F0400">
        <w:rPr>
          <w:rFonts w:ascii="Times New Roman" w:eastAsia="Times New Roman" w:hAnsi="Times New Roman" w:cs="Times New Roman"/>
          <w:sz w:val="24"/>
          <w:szCs w:val="24"/>
        </w:rPr>
        <w:t>кран игры - интерфейс должен содержать:</w:t>
      </w:r>
    </w:p>
    <w:p w:rsidR="00871B87" w:rsidRPr="008F0400" w:rsidRDefault="00871B87" w:rsidP="00871B87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блок с таймером - содержит таймер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продолжительности игры</w:t>
      </w: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минут, секунд в формате </w:t>
      </w:r>
      <w:proofErr w:type="spellStart"/>
      <w:r w:rsidRPr="008F0400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Start"/>
      <w:r w:rsidRPr="008F0400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8F040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8F0400">
        <w:rPr>
          <w:rFonts w:ascii="Times New Roman" w:eastAsia="Times New Roman" w:hAnsi="Times New Roman" w:cs="Times New Roman"/>
          <w:sz w:val="24"/>
          <w:szCs w:val="24"/>
        </w:rPr>
        <w:t>. Таймер должен обновляться без перезагрузки страницы. В этом же блоке располагается кнопка “пауза”</w:t>
      </w:r>
    </w:p>
    <w:p w:rsidR="00871B87" w:rsidRPr="008F0400" w:rsidRDefault="00871B87" w:rsidP="00871B87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блок с заработанными баллами - количество заработанных игроком баллов за текущую игру. Обнуляется при начале новой игры. </w:t>
      </w:r>
    </w:p>
    <w:p w:rsidR="00871B87" w:rsidRPr="008F0400" w:rsidRDefault="00871B87" w:rsidP="00871B87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Процесс игры должен включать в себя взаимодействия пользователя и компьютера и протекать без обновления страницы</w:t>
      </w:r>
    </w:p>
    <w:p w:rsidR="00871B87" w:rsidRDefault="00871B87" w:rsidP="00871B87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71B87" w:rsidRPr="008F0400" w:rsidRDefault="00871B87" w:rsidP="00871B8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экран окончания игры - содержит таблицу результатов с первыми 10 лучшими результатами. Если игрок по баллам не вошел в 10 лучших, то вместо 10 места показывается его результат с указанием места в таблице рекордов.</w:t>
      </w:r>
    </w:p>
    <w:p w:rsidR="00960D55" w:rsidRDefault="00960D55">
      <w:pPr>
        <w:rPr>
          <w:b/>
        </w:rPr>
      </w:pPr>
    </w:p>
    <w:p w:rsidR="00960D55" w:rsidRDefault="00960D55">
      <w:pPr>
        <w:rPr>
          <w:b/>
        </w:rPr>
      </w:pPr>
    </w:p>
    <w:p w:rsidR="00960D55" w:rsidRDefault="009F5159">
      <w:pPr>
        <w:rPr>
          <w:b/>
        </w:rPr>
      </w:pPr>
      <w:r>
        <w:rPr>
          <w:b/>
        </w:rPr>
        <w:t>Модуль 5 (2 часа)</w:t>
      </w:r>
    </w:p>
    <w:p w:rsidR="00960D55" w:rsidRDefault="00960D55"/>
    <w:p w:rsidR="00871B87" w:rsidRPr="008F0400" w:rsidRDefault="00871B87" w:rsidP="00871B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>В данном модуле необходимо решить следующие задачи:</w:t>
      </w:r>
    </w:p>
    <w:p w:rsidR="00871B87" w:rsidRPr="008F0400" w:rsidRDefault="00871B87" w:rsidP="00871B8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Разработка дизайна интерфейса игры, учитывая удобство использования интерфейса. </w:t>
      </w:r>
    </w:p>
    <w:p w:rsidR="00871B87" w:rsidRPr="008F0400" w:rsidRDefault="00871B87" w:rsidP="00871B8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Верстка стартового экрана, игрового поля и экрана окончания игры </w:t>
      </w:r>
    </w:p>
    <w:p w:rsidR="00871B87" w:rsidRPr="008F0400" w:rsidRDefault="00871B87" w:rsidP="00871B8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Анимация игрового поля. Участнику необходимо реализовать анимацию кнопок, а также всех интерактивных элементов игры. </w:t>
      </w:r>
    </w:p>
    <w:p w:rsidR="00871B87" w:rsidRPr="008F0400" w:rsidRDefault="00871B87" w:rsidP="00871B8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Разработка анимации элементов управления </w:t>
      </w:r>
    </w:p>
    <w:p w:rsidR="004D1E92" w:rsidRDefault="004D1E92">
      <w:r>
        <w:br w:type="page"/>
      </w:r>
    </w:p>
    <w:p w:rsidR="00960D55" w:rsidRDefault="00960D55"/>
    <w:p w:rsidR="00960D55" w:rsidRDefault="009F5159">
      <w:pPr>
        <w:rPr>
          <w:b/>
        </w:rPr>
      </w:pPr>
      <w:r>
        <w:rPr>
          <w:b/>
        </w:rPr>
        <w:t xml:space="preserve">Модуль 6 (2 часа) </w:t>
      </w:r>
    </w:p>
    <w:p w:rsidR="00960D55" w:rsidRDefault="00960D55"/>
    <w:p w:rsidR="00960D55" w:rsidRDefault="009F5159">
      <w:r>
        <w:t>Реализация логики, в состав которой должны быть включены следующие функции:</w:t>
      </w:r>
    </w:p>
    <w:p w:rsidR="00960D55" w:rsidRDefault="009F5159">
      <w:pPr>
        <w:numPr>
          <w:ilvl w:val="0"/>
          <w:numId w:val="6"/>
        </w:numPr>
        <w:contextualSpacing/>
        <w:jc w:val="both"/>
      </w:pPr>
      <w:r>
        <w:t xml:space="preserve">Пауза игрового процесса - останавливается время на таймере, запрещается воздействие на игровое поле, перечень элементов, для которых </w:t>
      </w:r>
      <w:proofErr w:type="gramStart"/>
      <w:r>
        <w:t>может сохранять анимация описывается</w:t>
      </w:r>
      <w:proofErr w:type="gramEnd"/>
      <w:r>
        <w:t xml:space="preserve"> экспертами отдельно (например, перемещение фона в режиме паузы).</w:t>
      </w:r>
    </w:p>
    <w:p w:rsidR="00871B87" w:rsidRPr="008F0400" w:rsidRDefault="00871B87" w:rsidP="00871B8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Таймер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продолжительности </w:t>
      </w: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игрового процесса</w:t>
      </w: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- начинает счет с началом игры, </w:t>
      </w:r>
      <w:r>
        <w:rPr>
          <w:rFonts w:ascii="Times New Roman" w:eastAsia="Times New Roman" w:hAnsi="Times New Roman" w:cs="Times New Roman"/>
          <w:sz w:val="24"/>
          <w:szCs w:val="24"/>
        </w:rPr>
        <w:t>останавливается, когда</w:t>
      </w: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 заканчивается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400">
        <w:rPr>
          <w:rFonts w:ascii="Times New Roman" w:eastAsia="Times New Roman" w:hAnsi="Times New Roman" w:cs="Times New Roman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B87" w:rsidRPr="008F0400" w:rsidRDefault="00871B87" w:rsidP="00871B8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400">
        <w:rPr>
          <w:rFonts w:ascii="Times New Roman" w:eastAsia="Times New Roman" w:hAnsi="Times New Roman" w:cs="Times New Roman"/>
          <w:sz w:val="24"/>
          <w:szCs w:val="24"/>
        </w:rPr>
        <w:t xml:space="preserve">Реализация логики работы игрового поля, например, </w:t>
      </w:r>
      <w:r>
        <w:rPr>
          <w:rFonts w:ascii="Times New Roman" w:eastAsia="Times New Roman" w:hAnsi="Times New Roman" w:cs="Times New Roman"/>
          <w:sz w:val="24"/>
          <w:szCs w:val="24"/>
        </w:rPr>
        <w:t>расстановка «кораблей», способ выбора целей, и т.д.</w:t>
      </w:r>
    </w:p>
    <w:p w:rsidR="00960D55" w:rsidRDefault="00960D55">
      <w:pPr>
        <w:jc w:val="both"/>
        <w:rPr>
          <w:b/>
        </w:rPr>
      </w:pPr>
      <w:bookmarkStart w:id="0" w:name="_GoBack"/>
      <w:bookmarkEnd w:id="0"/>
    </w:p>
    <w:p w:rsidR="00960D55" w:rsidRDefault="009F5159">
      <w:pPr>
        <w:jc w:val="both"/>
      </w:pPr>
      <w:r>
        <w:rPr>
          <w:b/>
        </w:rPr>
        <w:tab/>
        <w:t xml:space="preserve">Разрешенные JS-библиотеки: </w:t>
      </w:r>
      <w:proofErr w:type="spellStart"/>
      <w:r>
        <w:rPr>
          <w:b/>
        </w:rPr>
        <w:t>jQuery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jQuery</w:t>
      </w:r>
      <w:proofErr w:type="spellEnd"/>
      <w:r>
        <w:rPr>
          <w:b/>
        </w:rPr>
        <w:t xml:space="preserve"> UI. </w:t>
      </w:r>
      <w:proofErr w:type="spellStart"/>
      <w:r>
        <w:rPr>
          <w:b/>
        </w:rPr>
        <w:t>JavaScript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фреймворки</w:t>
      </w:r>
      <w:proofErr w:type="spellEnd"/>
      <w:r>
        <w:rPr>
          <w:b/>
        </w:rPr>
        <w:t xml:space="preserve"> запрещены.</w:t>
      </w:r>
    </w:p>
    <w:p w:rsidR="00960D55" w:rsidRDefault="00960D55">
      <w:pPr>
        <w:ind w:firstLine="700"/>
        <w:jc w:val="both"/>
      </w:pPr>
    </w:p>
    <w:p w:rsidR="00960D55" w:rsidRDefault="009F5159">
      <w:pPr>
        <w:ind w:firstLine="720"/>
        <w:jc w:val="both"/>
      </w:pPr>
      <w:r>
        <w:t>В приведенной ниже таблице описывается, как распределяются баллы относительно разделов WSSS:</w:t>
      </w:r>
    </w:p>
    <w:p w:rsidR="00960D55" w:rsidRDefault="00960D55">
      <w:pPr>
        <w:rPr>
          <w:b/>
        </w:rPr>
      </w:pPr>
    </w:p>
    <w:tbl>
      <w:tblPr>
        <w:tblStyle w:val="a7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5494"/>
        <w:gridCol w:w="1496"/>
      </w:tblGrid>
      <w:tr w:rsidR="00960D55">
        <w:trPr>
          <w:trHeight w:val="700"/>
        </w:trPr>
        <w:tc>
          <w:tcPr>
            <w:tcW w:w="2035" w:type="dxa"/>
            <w:tcBorders>
              <w:top w:val="single" w:sz="7" w:space="0" w:color="9CC2E5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WSSS SECTION</w:t>
            </w:r>
          </w:p>
        </w:tc>
        <w:tc>
          <w:tcPr>
            <w:tcW w:w="5493" w:type="dxa"/>
            <w:tcBorders>
              <w:top w:val="single" w:sz="7" w:space="0" w:color="9CC2E5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Описание</w:t>
            </w:r>
          </w:p>
        </w:tc>
        <w:tc>
          <w:tcPr>
            <w:tcW w:w="1496" w:type="dxa"/>
            <w:tcBorders>
              <w:top w:val="single" w:sz="7" w:space="0" w:color="9CC2E5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Communication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interpersonal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Website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Website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layout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Client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Server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60D55">
        <w:trPr>
          <w:trHeight w:val="46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management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60D55">
        <w:trPr>
          <w:trHeight w:val="480"/>
        </w:trPr>
        <w:tc>
          <w:tcPr>
            <w:tcW w:w="2035" w:type="dxa"/>
            <w:tcBorders>
              <w:top w:val="nil"/>
              <w:left w:val="single" w:sz="7" w:space="0" w:color="9CC2E5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7" w:space="0" w:color="9CC2E5"/>
              <w:right w:val="single" w:sz="7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D55" w:rsidRDefault="009F5159">
            <w:pPr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</w:tbl>
    <w:p w:rsidR="00960D55" w:rsidRDefault="00960D55">
      <w:pPr>
        <w:rPr>
          <w:b/>
        </w:rPr>
      </w:pPr>
    </w:p>
    <w:p w:rsidR="00960D55" w:rsidRDefault="00960D55">
      <w:pPr>
        <w:rPr>
          <w:b/>
        </w:rPr>
      </w:pPr>
    </w:p>
    <w:p w:rsidR="00960D55" w:rsidRDefault="00960D55"/>
    <w:sectPr w:rsidR="00960D55" w:rsidSect="004D1E92">
      <w:headerReference w:type="default" r:id="rId8"/>
      <w:pgSz w:w="11909" w:h="16834"/>
      <w:pgMar w:top="1440" w:right="852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56" w:rsidRDefault="001B0656" w:rsidP="004D1E92">
      <w:pPr>
        <w:spacing w:line="240" w:lineRule="auto"/>
      </w:pPr>
      <w:r>
        <w:separator/>
      </w:r>
    </w:p>
  </w:endnote>
  <w:endnote w:type="continuationSeparator" w:id="0">
    <w:p w:rsidR="001B0656" w:rsidRDefault="001B0656" w:rsidP="004D1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56" w:rsidRDefault="001B0656" w:rsidP="004D1E92">
      <w:pPr>
        <w:spacing w:line="240" w:lineRule="auto"/>
      </w:pPr>
      <w:r>
        <w:separator/>
      </w:r>
    </w:p>
  </w:footnote>
  <w:footnote w:type="continuationSeparator" w:id="0">
    <w:p w:rsidR="001B0656" w:rsidRDefault="001B0656" w:rsidP="004D1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92" w:rsidRDefault="004D1E92" w:rsidP="004D1E92">
    <w:pPr>
      <w:pStyle w:val="a8"/>
      <w:jc w:val="right"/>
    </w:pPr>
  </w:p>
  <w:p w:rsidR="004D1E92" w:rsidRPr="004D1E92" w:rsidRDefault="004D1E92" w:rsidP="004D1E9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5D9"/>
    <w:multiLevelType w:val="multilevel"/>
    <w:tmpl w:val="45BA7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D83D8F"/>
    <w:multiLevelType w:val="multilevel"/>
    <w:tmpl w:val="BDC85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6F1C6B"/>
    <w:multiLevelType w:val="multilevel"/>
    <w:tmpl w:val="CCC08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3C7EA5"/>
    <w:multiLevelType w:val="multilevel"/>
    <w:tmpl w:val="B5CC0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573767"/>
    <w:multiLevelType w:val="multilevel"/>
    <w:tmpl w:val="629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26DEF"/>
    <w:multiLevelType w:val="multilevel"/>
    <w:tmpl w:val="61CE9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3BB1610"/>
    <w:multiLevelType w:val="multilevel"/>
    <w:tmpl w:val="47E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B479D"/>
    <w:multiLevelType w:val="multilevel"/>
    <w:tmpl w:val="40D69E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41F512B6"/>
    <w:multiLevelType w:val="multilevel"/>
    <w:tmpl w:val="01A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0292D"/>
    <w:multiLevelType w:val="multilevel"/>
    <w:tmpl w:val="DC52B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A4B2BD7"/>
    <w:multiLevelType w:val="multilevel"/>
    <w:tmpl w:val="427A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D5382"/>
    <w:multiLevelType w:val="multilevel"/>
    <w:tmpl w:val="E37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45D66"/>
    <w:multiLevelType w:val="multilevel"/>
    <w:tmpl w:val="B14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80119"/>
    <w:multiLevelType w:val="multilevel"/>
    <w:tmpl w:val="AD8C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D55"/>
    <w:rsid w:val="001B0656"/>
    <w:rsid w:val="004D1E92"/>
    <w:rsid w:val="00704E43"/>
    <w:rsid w:val="00757B15"/>
    <w:rsid w:val="007D551B"/>
    <w:rsid w:val="007F709C"/>
    <w:rsid w:val="00871B87"/>
    <w:rsid w:val="00960D55"/>
    <w:rsid w:val="009F5159"/>
    <w:rsid w:val="00A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paragraph" w:customStyle="1" w:styleId="Docsubtitle2">
    <w:name w:val="Doc subtitle2"/>
    <w:basedOn w:val="a"/>
    <w:link w:val="Docsubtitle2Char"/>
    <w:qFormat/>
    <w:rsid w:val="00757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Theme="minorHAnsi" w:cstheme="minorBidi"/>
      <w:color w:val="auto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57B15"/>
    <w:rPr>
      <w:rFonts w:eastAsiaTheme="minorHAnsi" w:cstheme="minorBidi"/>
      <w:color w:val="auto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757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Times New Roman" w:cs="Times New Roman"/>
      <w:b/>
      <w:color w:val="auto"/>
      <w:sz w:val="40"/>
      <w:szCs w:val="24"/>
      <w:lang w:val="en-GB" w:eastAsia="en-US"/>
    </w:rPr>
  </w:style>
  <w:style w:type="paragraph" w:customStyle="1" w:styleId="bullet">
    <w:name w:val="bullet"/>
    <w:basedOn w:val="a"/>
    <w:link w:val="bulletChar"/>
    <w:qFormat/>
    <w:locked/>
    <w:rsid w:val="00757B15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/>
    </w:pPr>
    <w:rPr>
      <w:rFonts w:eastAsiaTheme="minorHAnsi" w:cstheme="minorBidi"/>
      <w:color w:val="auto"/>
      <w:sz w:val="20"/>
      <w:lang w:val="en-GB" w:eastAsia="en-US"/>
    </w:rPr>
  </w:style>
  <w:style w:type="character" w:customStyle="1" w:styleId="bulletChar">
    <w:name w:val="bullet Char"/>
    <w:basedOn w:val="a0"/>
    <w:link w:val="bullet"/>
    <w:rsid w:val="00757B15"/>
    <w:rPr>
      <w:rFonts w:eastAsiaTheme="minorHAnsi" w:cstheme="minorBidi"/>
      <w:color w:val="auto"/>
      <w:sz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4D1E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E92"/>
  </w:style>
  <w:style w:type="paragraph" w:styleId="aa">
    <w:name w:val="footer"/>
    <w:basedOn w:val="a"/>
    <w:link w:val="ab"/>
    <w:uiPriority w:val="99"/>
    <w:unhideWhenUsed/>
    <w:rsid w:val="004D1E9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E92"/>
  </w:style>
  <w:style w:type="paragraph" w:styleId="ac">
    <w:name w:val="Balloon Text"/>
    <w:basedOn w:val="a"/>
    <w:link w:val="ad"/>
    <w:uiPriority w:val="99"/>
    <w:semiHidden/>
    <w:unhideWhenUsed/>
    <w:rsid w:val="00AE0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paragraph" w:customStyle="1" w:styleId="Docsubtitle2">
    <w:name w:val="Doc subtitle2"/>
    <w:basedOn w:val="a"/>
    <w:link w:val="Docsubtitle2Char"/>
    <w:qFormat/>
    <w:rsid w:val="00757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Theme="minorHAnsi" w:cstheme="minorBidi"/>
      <w:color w:val="auto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57B15"/>
    <w:rPr>
      <w:rFonts w:eastAsiaTheme="minorHAnsi" w:cstheme="minorBidi"/>
      <w:color w:val="auto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757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Times New Roman" w:cs="Times New Roman"/>
      <w:b/>
      <w:color w:val="auto"/>
      <w:sz w:val="40"/>
      <w:szCs w:val="24"/>
      <w:lang w:val="en-GB" w:eastAsia="en-US"/>
    </w:rPr>
  </w:style>
  <w:style w:type="paragraph" w:customStyle="1" w:styleId="bullet">
    <w:name w:val="bullet"/>
    <w:basedOn w:val="a"/>
    <w:link w:val="bulletChar"/>
    <w:qFormat/>
    <w:locked/>
    <w:rsid w:val="00757B15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/>
    </w:pPr>
    <w:rPr>
      <w:rFonts w:eastAsiaTheme="minorHAnsi" w:cstheme="minorBidi"/>
      <w:color w:val="auto"/>
      <w:sz w:val="20"/>
      <w:lang w:val="en-GB" w:eastAsia="en-US"/>
    </w:rPr>
  </w:style>
  <w:style w:type="character" w:customStyle="1" w:styleId="bulletChar">
    <w:name w:val="bullet Char"/>
    <w:basedOn w:val="a0"/>
    <w:link w:val="bullet"/>
    <w:rsid w:val="00757B15"/>
    <w:rPr>
      <w:rFonts w:eastAsiaTheme="minorHAnsi" w:cstheme="minorBidi"/>
      <w:color w:val="auto"/>
      <w:sz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4D1E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E92"/>
  </w:style>
  <w:style w:type="paragraph" w:styleId="aa">
    <w:name w:val="footer"/>
    <w:basedOn w:val="a"/>
    <w:link w:val="ab"/>
    <w:uiPriority w:val="99"/>
    <w:unhideWhenUsed/>
    <w:rsid w:val="004D1E9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E92"/>
  </w:style>
  <w:style w:type="paragraph" w:styleId="ac">
    <w:name w:val="Balloon Text"/>
    <w:basedOn w:val="a"/>
    <w:link w:val="ad"/>
    <w:uiPriority w:val="99"/>
    <w:semiHidden/>
    <w:unhideWhenUsed/>
    <w:rsid w:val="00AE0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Ощепков</dc:creator>
  <cp:lastModifiedBy>Сергей Ощепков</cp:lastModifiedBy>
  <cp:revision>2</cp:revision>
  <dcterms:created xsi:type="dcterms:W3CDTF">2017-12-01T03:23:00Z</dcterms:created>
  <dcterms:modified xsi:type="dcterms:W3CDTF">2017-12-01T03:23:00Z</dcterms:modified>
</cp:coreProperties>
</file>